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6DC29" w14:textId="77777777" w:rsidR="007F7D98" w:rsidRDefault="00FC796B">
      <w:pPr>
        <w:pStyle w:val="a3"/>
        <w:spacing w:before="66" w:line="276" w:lineRule="auto"/>
        <w:ind w:left="78" w:right="365"/>
        <w:jc w:val="center"/>
      </w:pPr>
      <w:r>
        <w:t>Перечень</w:t>
      </w:r>
      <w:r>
        <w:rPr>
          <w:spacing w:val="-3"/>
        </w:rPr>
        <w:t xml:space="preserve"> </w:t>
      </w:r>
      <w:r>
        <w:t>НПА,</w:t>
      </w:r>
      <w:r>
        <w:rPr>
          <w:spacing w:val="-1"/>
        </w:rPr>
        <w:t xml:space="preserve"> </w:t>
      </w:r>
      <w:r>
        <w:t>содержащих</w:t>
      </w:r>
      <w:r>
        <w:rPr>
          <w:spacing w:val="-12"/>
        </w:rPr>
        <w:t xml:space="preserve"> </w:t>
      </w:r>
      <w:r>
        <w:t>обязательные</w:t>
      </w:r>
      <w:r>
        <w:rPr>
          <w:spacing w:val="-8"/>
        </w:rPr>
        <w:t xml:space="preserve"> </w:t>
      </w:r>
      <w:r>
        <w:t>требования,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которых является предметом контроля, а также информация о мерах ответственности,</w:t>
      </w:r>
    </w:p>
    <w:p w14:paraId="0F68FAEC" w14:textId="77C5EBAB" w:rsidR="007F7D98" w:rsidRDefault="00FC796B">
      <w:pPr>
        <w:pStyle w:val="a3"/>
        <w:spacing w:before="0" w:line="276" w:lineRule="auto"/>
        <w:ind w:left="155" w:right="448" w:firstLine="1"/>
        <w:jc w:val="center"/>
      </w:pPr>
      <w:r>
        <w:t>применяемых при нарушении обязательных требований при проведении муниципального контроля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автомобильном</w:t>
      </w:r>
      <w:r>
        <w:rPr>
          <w:spacing w:val="-2"/>
        </w:rPr>
        <w:t xml:space="preserve"> </w:t>
      </w:r>
      <w:r>
        <w:t>транспорте,</w:t>
      </w:r>
      <w:r>
        <w:rPr>
          <w:spacing w:val="-6"/>
        </w:rPr>
        <w:t xml:space="preserve"> </w:t>
      </w:r>
      <w:r>
        <w:t>городском</w:t>
      </w:r>
      <w:r>
        <w:rPr>
          <w:spacing w:val="-6"/>
        </w:rPr>
        <w:t xml:space="preserve"> </w:t>
      </w:r>
      <w:r>
        <w:t>наземном</w:t>
      </w:r>
      <w:r>
        <w:rPr>
          <w:spacing w:val="-2"/>
        </w:rPr>
        <w:t xml:space="preserve"> </w:t>
      </w:r>
      <w:r>
        <w:t>электрическом</w:t>
      </w:r>
      <w:r>
        <w:rPr>
          <w:spacing w:val="-6"/>
        </w:rPr>
        <w:t xml:space="preserve"> </w:t>
      </w:r>
      <w:r>
        <w:t>транспорте</w:t>
      </w:r>
      <w:r>
        <w:rPr>
          <w:spacing w:val="-8"/>
        </w:rPr>
        <w:t xml:space="preserve"> </w:t>
      </w:r>
      <w:r>
        <w:t xml:space="preserve">и в дорожном хозяйстве на территории </w:t>
      </w:r>
      <w:r w:rsidR="000A43A9">
        <w:t>МО Знаменское сельское поселения Яранского района Кировской области.</w:t>
      </w:r>
    </w:p>
    <w:p w14:paraId="496EE41C" w14:textId="77777777" w:rsidR="007F7D98" w:rsidRDefault="007F7D98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350"/>
        <w:gridCol w:w="3054"/>
        <w:gridCol w:w="1623"/>
      </w:tblGrid>
      <w:tr w:rsidR="007F7D98" w14:paraId="5DE295E9" w14:textId="77777777">
        <w:trPr>
          <w:trHeight w:val="3034"/>
        </w:trPr>
        <w:tc>
          <w:tcPr>
            <w:tcW w:w="725" w:type="dxa"/>
          </w:tcPr>
          <w:p w14:paraId="3E31DEBD" w14:textId="77777777" w:rsidR="007F7D98" w:rsidRDefault="00FC796B">
            <w:pPr>
              <w:pStyle w:val="TableParagraph"/>
              <w:spacing w:line="237" w:lineRule="auto"/>
              <w:ind w:left="297" w:right="135" w:hanging="15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№п/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4350" w:type="dxa"/>
          </w:tcPr>
          <w:p w14:paraId="1A3AC6F6" w14:textId="77777777" w:rsidR="007F7D98" w:rsidRDefault="00FC796B">
            <w:pPr>
              <w:pStyle w:val="TableParagraph"/>
              <w:spacing w:line="237" w:lineRule="auto"/>
              <w:ind w:left="1210" w:hanging="44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 нормативного акта</w:t>
            </w:r>
          </w:p>
        </w:tc>
        <w:tc>
          <w:tcPr>
            <w:tcW w:w="3054" w:type="dxa"/>
          </w:tcPr>
          <w:p w14:paraId="5BEF9E16" w14:textId="77777777" w:rsidR="007F7D98" w:rsidRDefault="00FC796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 лиц и (или) перечня объектов, в отношении</w:t>
            </w:r>
          </w:p>
          <w:p w14:paraId="1290A037" w14:textId="77777777" w:rsidR="007F7D98" w:rsidRDefault="00FC796B">
            <w:pPr>
              <w:pStyle w:val="TableParagraph"/>
              <w:spacing w:line="242" w:lineRule="auto"/>
              <w:ind w:left="143" w:right="128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устанавливаются обязательные требования</w:t>
            </w:r>
          </w:p>
        </w:tc>
        <w:tc>
          <w:tcPr>
            <w:tcW w:w="1623" w:type="dxa"/>
          </w:tcPr>
          <w:p w14:paraId="515F18E0" w14:textId="77777777" w:rsidR="007F7D98" w:rsidRDefault="00FC796B">
            <w:pPr>
              <w:pStyle w:val="TableParagraph"/>
              <w:ind w:right="120" w:hanging="3"/>
              <w:rPr>
                <w:sz w:val="24"/>
              </w:rPr>
            </w:pPr>
            <w:r>
              <w:rPr>
                <w:sz w:val="24"/>
              </w:rPr>
              <w:t xml:space="preserve">Указание на </w:t>
            </w:r>
            <w:r>
              <w:rPr>
                <w:spacing w:val="-2"/>
                <w:sz w:val="24"/>
              </w:rPr>
              <w:t xml:space="preserve">структурные единицы </w:t>
            </w:r>
            <w:r>
              <w:rPr>
                <w:spacing w:val="-4"/>
                <w:sz w:val="24"/>
              </w:rPr>
              <w:t xml:space="preserve">акта, </w:t>
            </w:r>
            <w:r>
              <w:rPr>
                <w:spacing w:val="-2"/>
                <w:sz w:val="24"/>
              </w:rPr>
              <w:t xml:space="preserve">соблюдение которых оценивается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проведении мероприят</w:t>
            </w:r>
            <w:r>
              <w:rPr>
                <w:spacing w:val="-2"/>
                <w:sz w:val="24"/>
              </w:rPr>
              <w:t>ий</w:t>
            </w:r>
          </w:p>
          <w:p w14:paraId="484A1A5F" w14:textId="77777777" w:rsidR="007F7D98" w:rsidRDefault="00FC796B">
            <w:pPr>
              <w:pStyle w:val="TableParagraph"/>
              <w:spacing w:line="261" w:lineRule="exact"/>
              <w:ind w:left="133" w:right="11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контролю</w:t>
            </w:r>
          </w:p>
        </w:tc>
      </w:tr>
      <w:tr w:rsidR="007F7D98" w14:paraId="1EAE65DF" w14:textId="77777777">
        <w:trPr>
          <w:trHeight w:val="2207"/>
        </w:trPr>
        <w:tc>
          <w:tcPr>
            <w:tcW w:w="725" w:type="dxa"/>
          </w:tcPr>
          <w:p w14:paraId="589DFEF5" w14:textId="77777777" w:rsidR="007F7D98" w:rsidRDefault="00FC796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50" w:type="dxa"/>
          </w:tcPr>
          <w:p w14:paraId="414A7D78" w14:textId="77777777" w:rsidR="007F7D98" w:rsidRDefault="00FC796B">
            <w:pPr>
              <w:pStyle w:val="TableParagraph"/>
              <w:spacing w:line="242" w:lineRule="auto"/>
              <w:ind w:left="1608" w:hanging="1004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  <w:p w14:paraId="404AEBC0" w14:textId="41DFBFFF" w:rsidR="000A43A9" w:rsidRPr="000A43A9" w:rsidRDefault="000A43A9">
            <w:pPr>
              <w:pStyle w:val="TableParagraph"/>
              <w:spacing w:line="242" w:lineRule="auto"/>
              <w:ind w:left="1608" w:hanging="1004"/>
              <w:jc w:val="left"/>
              <w:rPr>
                <w:sz w:val="24"/>
                <w:u w:val="single"/>
              </w:rPr>
            </w:pPr>
            <w:hyperlink r:id="rId4" w:history="1">
              <w:r w:rsidRPr="001D366D">
                <w:rPr>
                  <w:rStyle w:val="a5"/>
                  <w:sz w:val="24"/>
                </w:rPr>
                <w:t>https://docs.cntd.ru/document/744100</w:t>
              </w:r>
            </w:hyperlink>
            <w:r>
              <w:rPr>
                <w:sz w:val="24"/>
                <w:u w:val="single"/>
              </w:rPr>
              <w:t xml:space="preserve"> </w:t>
            </w:r>
            <w:r w:rsidRPr="000A43A9">
              <w:rPr>
                <w:sz w:val="24"/>
                <w:u w:val="single"/>
              </w:rPr>
              <w:t>004</w:t>
            </w:r>
          </w:p>
        </w:tc>
        <w:tc>
          <w:tcPr>
            <w:tcW w:w="3054" w:type="dxa"/>
          </w:tcPr>
          <w:p w14:paraId="1542EA10" w14:textId="77777777" w:rsidR="007F7D98" w:rsidRDefault="00FC796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431A1BF6" w14:textId="77777777" w:rsidR="007F7D98" w:rsidRDefault="00FC796B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5BAF9664" w14:textId="77777777" w:rsidR="007F7D98" w:rsidRDefault="00FC796B">
            <w:pPr>
              <w:pStyle w:val="TableParagraph"/>
              <w:spacing w:line="261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7A2954FD" w14:textId="77777777" w:rsidR="007F7D98" w:rsidRDefault="00FC796B">
            <w:pPr>
              <w:pStyle w:val="TableParagraph"/>
              <w:spacing w:line="268" w:lineRule="exact"/>
              <w:ind w:left="137" w:right="11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</w:t>
            </w:r>
          </w:p>
        </w:tc>
      </w:tr>
      <w:tr w:rsidR="007F7D98" w14:paraId="30955A57" w14:textId="77777777">
        <w:trPr>
          <w:trHeight w:val="2208"/>
        </w:trPr>
        <w:tc>
          <w:tcPr>
            <w:tcW w:w="725" w:type="dxa"/>
          </w:tcPr>
          <w:p w14:paraId="2386EE83" w14:textId="77777777" w:rsidR="007F7D98" w:rsidRDefault="00FC796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50" w:type="dxa"/>
          </w:tcPr>
          <w:p w14:paraId="0A78CA8B" w14:textId="77777777" w:rsidR="007F7D98" w:rsidRDefault="00FC796B">
            <w:pPr>
              <w:pStyle w:val="TableParagraph"/>
              <w:ind w:left="249" w:right="232" w:hanging="3"/>
              <w:rPr>
                <w:sz w:val="24"/>
              </w:rPr>
            </w:pPr>
            <w:r>
              <w:rPr>
                <w:sz w:val="24"/>
              </w:rPr>
              <w:t>Кодекс Российской Федерации об 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правонарушениях от 30.12.2001 г. №195-ФЗ</w:t>
            </w:r>
          </w:p>
          <w:p w14:paraId="56FEFDC0" w14:textId="77777777" w:rsidR="007F7D98" w:rsidRPr="00E11E8F" w:rsidRDefault="00FC796B">
            <w:pPr>
              <w:pStyle w:val="TableParagraph"/>
              <w:spacing w:line="237" w:lineRule="auto"/>
              <w:ind w:left="115" w:right="103"/>
              <w:rPr>
                <w:sz w:val="24"/>
                <w:lang w:val="en-US"/>
              </w:rPr>
            </w:pPr>
            <w:hyperlink r:id="rId5">
              <w:r w:rsidRPr="00E11E8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http://www.consultant.ru/document/cons_</w:t>
              </w:r>
            </w:hyperlink>
            <w:r w:rsidRPr="00E11E8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">
              <w:r w:rsidRPr="00E11E8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doc_LAW_34661/</w:t>
              </w:r>
            </w:hyperlink>
          </w:p>
        </w:tc>
        <w:tc>
          <w:tcPr>
            <w:tcW w:w="3054" w:type="dxa"/>
          </w:tcPr>
          <w:p w14:paraId="0F59A4FD" w14:textId="77777777" w:rsidR="007F7D98" w:rsidRDefault="00FC796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7D1B4982" w14:textId="77777777" w:rsidR="007F7D98" w:rsidRDefault="00FC796B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1AE00AFF" w14:textId="77777777" w:rsidR="007F7D98" w:rsidRDefault="00FC796B">
            <w:pPr>
              <w:pStyle w:val="TableParagraph"/>
              <w:spacing w:line="261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20129B66" w14:textId="77777777" w:rsidR="007F7D98" w:rsidRDefault="00FC796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11.21,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ч.1</w:t>
            </w:r>
          </w:p>
          <w:p w14:paraId="04E06BD4" w14:textId="77777777" w:rsidR="007F7D98" w:rsidRDefault="00FC796B">
            <w:pPr>
              <w:pStyle w:val="TableParagraph"/>
              <w:spacing w:before="2"/>
              <w:ind w:left="137" w:right="11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19.5</w:t>
            </w:r>
          </w:p>
        </w:tc>
      </w:tr>
      <w:tr w:rsidR="007F7D98" w14:paraId="261CEABA" w14:textId="77777777">
        <w:trPr>
          <w:trHeight w:val="2208"/>
        </w:trPr>
        <w:tc>
          <w:tcPr>
            <w:tcW w:w="725" w:type="dxa"/>
          </w:tcPr>
          <w:p w14:paraId="6CB78987" w14:textId="77777777" w:rsidR="007F7D98" w:rsidRDefault="00FC796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50" w:type="dxa"/>
          </w:tcPr>
          <w:p w14:paraId="5823FCA6" w14:textId="77777777" w:rsidR="007F7D98" w:rsidRDefault="00FC796B">
            <w:pPr>
              <w:pStyle w:val="TableParagraph"/>
              <w:ind w:left="148" w:right="141"/>
              <w:rPr>
                <w:sz w:val="24"/>
              </w:rPr>
            </w:pPr>
            <w:r>
              <w:rPr>
                <w:sz w:val="24"/>
              </w:rPr>
              <w:t>Градостроительный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 xml:space="preserve">Федерации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http://www.consultant.ru/document/cons_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doc_LAW_51040/</w:t>
              </w:r>
            </w:hyperlink>
          </w:p>
        </w:tc>
        <w:tc>
          <w:tcPr>
            <w:tcW w:w="3054" w:type="dxa"/>
          </w:tcPr>
          <w:p w14:paraId="77A048D7" w14:textId="77777777" w:rsidR="007F7D98" w:rsidRDefault="00FC796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5B174675" w14:textId="77777777" w:rsidR="007F7D98" w:rsidRDefault="00FC796B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26F6D524" w14:textId="77777777" w:rsidR="007F7D98" w:rsidRDefault="00FC796B">
            <w:pPr>
              <w:pStyle w:val="TableParagraph"/>
              <w:spacing w:line="261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665B895D" w14:textId="77777777" w:rsidR="007F7D98" w:rsidRDefault="00FC796B">
            <w:pPr>
              <w:pStyle w:val="TableParagraph"/>
              <w:spacing w:line="268" w:lineRule="exact"/>
              <w:ind w:left="130" w:right="11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14:paraId="60B192F8" w14:textId="77777777" w:rsidR="007F7D98" w:rsidRDefault="00FC796B">
            <w:pPr>
              <w:pStyle w:val="TableParagraph"/>
              <w:spacing w:before="2" w:line="275" w:lineRule="exact"/>
              <w:ind w:left="132" w:right="11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14:paraId="17601A4C" w14:textId="77777777" w:rsidR="007F7D98" w:rsidRDefault="00FC796B">
            <w:pPr>
              <w:pStyle w:val="TableParagraph"/>
              <w:spacing w:line="275" w:lineRule="exact"/>
              <w:ind w:left="130" w:right="11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6,</w:t>
            </w:r>
          </w:p>
          <w:p w14:paraId="5CDDA628" w14:textId="77777777" w:rsidR="007F7D98" w:rsidRDefault="00FC796B">
            <w:pPr>
              <w:pStyle w:val="TableParagraph"/>
              <w:spacing w:before="3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  <w:p w14:paraId="3E3C307C" w14:textId="77777777" w:rsidR="007F7D98" w:rsidRDefault="00FC796B">
            <w:pPr>
              <w:pStyle w:val="TableParagraph"/>
              <w:spacing w:line="275" w:lineRule="exact"/>
              <w:ind w:left="132" w:right="118"/>
              <w:rPr>
                <w:sz w:val="24"/>
              </w:rPr>
            </w:pPr>
            <w:r>
              <w:rPr>
                <w:sz w:val="24"/>
              </w:rPr>
              <w:t xml:space="preserve">статьи </w:t>
            </w:r>
            <w:r>
              <w:rPr>
                <w:spacing w:val="-5"/>
                <w:sz w:val="24"/>
              </w:rPr>
              <w:t>51</w:t>
            </w:r>
          </w:p>
        </w:tc>
      </w:tr>
      <w:tr w:rsidR="007F7D98" w14:paraId="03433CE2" w14:textId="77777777">
        <w:trPr>
          <w:trHeight w:val="2208"/>
        </w:trPr>
        <w:tc>
          <w:tcPr>
            <w:tcW w:w="725" w:type="dxa"/>
          </w:tcPr>
          <w:p w14:paraId="3E65A7B4" w14:textId="77777777" w:rsidR="007F7D98" w:rsidRDefault="00FC796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50" w:type="dxa"/>
          </w:tcPr>
          <w:p w14:paraId="5CDF7ED4" w14:textId="77777777" w:rsidR="007F7D98" w:rsidRDefault="00FC796B">
            <w:pPr>
              <w:pStyle w:val="TableParagraph"/>
              <w:ind w:left="158" w:right="146" w:firstLine="4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10.12.1995 № 196-ФЗ «О безопасности дорожного </w:t>
            </w:r>
            <w:r>
              <w:rPr>
                <w:spacing w:val="-2"/>
                <w:sz w:val="24"/>
              </w:rPr>
              <w:t xml:space="preserve">движения»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http://www.consultant.ru/document/cons_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doc_LAW_8585/</w:t>
              </w:r>
            </w:hyperlink>
          </w:p>
        </w:tc>
        <w:tc>
          <w:tcPr>
            <w:tcW w:w="3054" w:type="dxa"/>
          </w:tcPr>
          <w:p w14:paraId="05116E13" w14:textId="77777777" w:rsidR="007F7D98" w:rsidRDefault="00FC796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08B88754" w14:textId="77777777" w:rsidR="007F7D98" w:rsidRDefault="00FC796B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2A2C4C60" w14:textId="77777777" w:rsidR="007F7D98" w:rsidRDefault="00FC796B">
            <w:pPr>
              <w:pStyle w:val="TableParagraph"/>
              <w:spacing w:line="261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007AD4D2" w14:textId="77777777" w:rsidR="007F7D98" w:rsidRDefault="00FC796B">
            <w:pPr>
              <w:pStyle w:val="TableParagraph"/>
              <w:ind w:left="13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Оценивается </w:t>
            </w:r>
            <w:r>
              <w:rPr>
                <w:sz w:val="24"/>
              </w:rPr>
              <w:t xml:space="preserve">в 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 w:rsidR="007F7D98" w14:paraId="25B729B9" w14:textId="77777777">
        <w:trPr>
          <w:trHeight w:val="277"/>
        </w:trPr>
        <w:tc>
          <w:tcPr>
            <w:tcW w:w="725" w:type="dxa"/>
          </w:tcPr>
          <w:p w14:paraId="45834D3E" w14:textId="77777777" w:rsidR="007F7D98" w:rsidRDefault="00FC796B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50" w:type="dxa"/>
          </w:tcPr>
          <w:p w14:paraId="59373021" w14:textId="77777777" w:rsidR="007F7D98" w:rsidRDefault="00FC796B">
            <w:pPr>
              <w:pStyle w:val="TableParagraph"/>
              <w:spacing w:line="258" w:lineRule="exact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08.11.2007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054" w:type="dxa"/>
          </w:tcPr>
          <w:p w14:paraId="353E4319" w14:textId="77777777" w:rsidR="007F7D98" w:rsidRDefault="00FC796B">
            <w:pPr>
              <w:pStyle w:val="TableParagraph"/>
              <w:spacing w:line="25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автомобильных</w:t>
            </w:r>
          </w:p>
        </w:tc>
        <w:tc>
          <w:tcPr>
            <w:tcW w:w="1623" w:type="dxa"/>
          </w:tcPr>
          <w:p w14:paraId="30A0D925" w14:textId="77777777" w:rsidR="007F7D98" w:rsidRDefault="00FC796B">
            <w:pPr>
              <w:pStyle w:val="TableParagraph"/>
              <w:spacing w:line="258" w:lineRule="exact"/>
              <w:ind w:left="130" w:right="118"/>
              <w:rPr>
                <w:sz w:val="24"/>
              </w:rPr>
            </w:pPr>
            <w:r>
              <w:rPr>
                <w:spacing w:val="-5"/>
                <w:sz w:val="24"/>
              </w:rPr>
              <w:t>ст.</w:t>
            </w:r>
          </w:p>
        </w:tc>
      </w:tr>
    </w:tbl>
    <w:p w14:paraId="7EC86A68" w14:textId="77777777" w:rsidR="007F7D98" w:rsidRDefault="007F7D98">
      <w:pPr>
        <w:pStyle w:val="TableParagraph"/>
        <w:spacing w:line="258" w:lineRule="exact"/>
        <w:rPr>
          <w:sz w:val="24"/>
        </w:rPr>
        <w:sectPr w:rsidR="007F7D98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350"/>
        <w:gridCol w:w="3054"/>
        <w:gridCol w:w="1623"/>
      </w:tblGrid>
      <w:tr w:rsidR="007F7D98" w14:paraId="2D8904C5" w14:textId="77777777">
        <w:trPr>
          <w:trHeight w:val="2208"/>
        </w:trPr>
        <w:tc>
          <w:tcPr>
            <w:tcW w:w="725" w:type="dxa"/>
          </w:tcPr>
          <w:p w14:paraId="69A70D91" w14:textId="77777777" w:rsidR="007F7D98" w:rsidRDefault="007F7D9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350" w:type="dxa"/>
          </w:tcPr>
          <w:p w14:paraId="48C06232" w14:textId="77777777" w:rsidR="007F7D98" w:rsidRDefault="00FC796B">
            <w:pPr>
              <w:pStyle w:val="TableParagraph"/>
              <w:ind w:left="115" w:right="103"/>
              <w:rPr>
                <w:sz w:val="24"/>
              </w:rPr>
            </w:pPr>
            <w:r>
              <w:rPr>
                <w:sz w:val="24"/>
              </w:rPr>
              <w:t>257-ФЗ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и о внесении изменений в отдельные законодательные акты Российской Федерации""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http://www.consultant.ru/document/cons_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doc_LAW_72386/</w:t>
              </w:r>
            </w:hyperlink>
          </w:p>
        </w:tc>
        <w:tc>
          <w:tcPr>
            <w:tcW w:w="3054" w:type="dxa"/>
          </w:tcPr>
          <w:p w14:paraId="1783EEEF" w14:textId="77777777" w:rsidR="007F7D98" w:rsidRDefault="00FC796B">
            <w:pPr>
              <w:pStyle w:val="TableParagraph"/>
              <w:ind w:right="131" w:firstLine="5"/>
              <w:rPr>
                <w:sz w:val="24"/>
              </w:rPr>
            </w:pPr>
            <w:r>
              <w:rPr>
                <w:sz w:val="24"/>
              </w:rPr>
              <w:t xml:space="preserve">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3B720757" w14:textId="77777777" w:rsidR="007F7D98" w:rsidRDefault="00FC796B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20905725" w14:textId="77777777" w:rsidR="007F7D98" w:rsidRDefault="00FC796B">
            <w:pPr>
              <w:pStyle w:val="TableParagraph"/>
              <w:spacing w:line="274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5C6BE54E" w14:textId="77777777" w:rsidR="007F7D98" w:rsidRDefault="00FC796B">
            <w:pPr>
              <w:pStyle w:val="TableParagraph"/>
              <w:spacing w:line="268" w:lineRule="exact"/>
              <w:ind w:left="1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13,13.1,19,20,</w:t>
            </w:r>
          </w:p>
          <w:p w14:paraId="3248CA63" w14:textId="77777777" w:rsidR="007F7D98" w:rsidRDefault="00FC796B">
            <w:pPr>
              <w:pStyle w:val="TableParagraph"/>
              <w:spacing w:before="2"/>
              <w:ind w:left="2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22,25,26,29</w:t>
            </w:r>
          </w:p>
        </w:tc>
      </w:tr>
      <w:tr w:rsidR="007F7D98" w14:paraId="1424D911" w14:textId="77777777">
        <w:trPr>
          <w:trHeight w:val="2208"/>
        </w:trPr>
        <w:tc>
          <w:tcPr>
            <w:tcW w:w="725" w:type="dxa"/>
          </w:tcPr>
          <w:p w14:paraId="7C88B402" w14:textId="77777777" w:rsidR="007F7D98" w:rsidRDefault="00FC796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50" w:type="dxa"/>
          </w:tcPr>
          <w:p w14:paraId="236EA4A5" w14:textId="77777777" w:rsidR="007F7D98" w:rsidRDefault="00FC796B">
            <w:pPr>
              <w:pStyle w:val="TableParagraph"/>
              <w:ind w:left="158" w:right="146" w:firstLine="4"/>
              <w:rPr>
                <w:sz w:val="24"/>
              </w:rPr>
            </w:pPr>
            <w:r>
              <w:rPr>
                <w:sz w:val="24"/>
              </w:rPr>
              <w:t>Федеральный закон от 06.10.2003 № 131-ФЗ «Об общих принципах 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самоуправления в Российской Федерации»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http://www.consultant.ru/document/cons_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doc_LAW_44571/</w:t>
              </w:r>
            </w:hyperlink>
          </w:p>
        </w:tc>
        <w:tc>
          <w:tcPr>
            <w:tcW w:w="3054" w:type="dxa"/>
          </w:tcPr>
          <w:p w14:paraId="66AF016A" w14:textId="77777777" w:rsidR="007F7D98" w:rsidRDefault="00FC796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62D6378B" w14:textId="77777777" w:rsidR="007F7D98" w:rsidRDefault="00FC796B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4F1DA8E3" w14:textId="77777777" w:rsidR="007F7D98" w:rsidRDefault="00FC796B">
            <w:pPr>
              <w:pStyle w:val="TableParagraph"/>
              <w:spacing w:line="261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3FE4DAB1" w14:textId="77777777" w:rsidR="007F7D98" w:rsidRDefault="00FC796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  <w:p w14:paraId="49A6840E" w14:textId="77777777" w:rsidR="007F7D98" w:rsidRDefault="00FC796B">
            <w:pPr>
              <w:pStyle w:val="TableParagraph"/>
              <w:spacing w:before="2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7F7D98" w14:paraId="66582173" w14:textId="77777777">
        <w:trPr>
          <w:trHeight w:val="2208"/>
        </w:trPr>
        <w:tc>
          <w:tcPr>
            <w:tcW w:w="725" w:type="dxa"/>
          </w:tcPr>
          <w:p w14:paraId="64A81BB1" w14:textId="77777777" w:rsidR="007F7D98" w:rsidRDefault="00FC796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50" w:type="dxa"/>
          </w:tcPr>
          <w:p w14:paraId="203B502F" w14:textId="77777777" w:rsidR="007F7D98" w:rsidRDefault="00FC796B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31.07.2020г</w:t>
            </w:r>
          </w:p>
          <w:p w14:paraId="1E7FF0B8" w14:textId="77777777" w:rsidR="007F7D98" w:rsidRDefault="00FC796B">
            <w:pPr>
              <w:pStyle w:val="TableParagraph"/>
              <w:spacing w:before="3"/>
              <w:ind w:left="249" w:right="234" w:hanging="8"/>
              <w:rPr>
                <w:sz w:val="24"/>
              </w:rPr>
            </w:pPr>
            <w:r>
              <w:rPr>
                <w:sz w:val="24"/>
              </w:rPr>
              <w:t>№248-ФЗ «О государственном контроле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(надзоре)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муниципальном контроле в Российской Федерации»</w:t>
            </w:r>
          </w:p>
          <w:p w14:paraId="2D428DEC" w14:textId="77777777" w:rsidR="007F7D98" w:rsidRPr="00E11E8F" w:rsidRDefault="00FC796B">
            <w:pPr>
              <w:pStyle w:val="TableParagraph"/>
              <w:spacing w:line="242" w:lineRule="auto"/>
              <w:ind w:left="110" w:right="103"/>
              <w:rPr>
                <w:sz w:val="24"/>
                <w:lang w:val="en-US"/>
              </w:rPr>
            </w:pPr>
            <w:hyperlink r:id="rId15">
              <w:r w:rsidRPr="00E11E8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https://www.consultant.ru/document/cons_</w:t>
              </w:r>
            </w:hyperlink>
            <w:r w:rsidRPr="00E11E8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">
              <w:r w:rsidRPr="00E11E8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doc_LAW_358750/</w:t>
              </w:r>
            </w:hyperlink>
          </w:p>
        </w:tc>
        <w:tc>
          <w:tcPr>
            <w:tcW w:w="3054" w:type="dxa"/>
          </w:tcPr>
          <w:p w14:paraId="6D4B70B9" w14:textId="77777777" w:rsidR="007F7D98" w:rsidRDefault="00FC796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</w:t>
            </w:r>
            <w:r>
              <w:rPr>
                <w:sz w:val="24"/>
              </w:rPr>
              <w:t>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023048D2" w14:textId="77777777" w:rsidR="007F7D98" w:rsidRDefault="00FC796B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11664B14" w14:textId="77777777" w:rsidR="007F7D98" w:rsidRDefault="00FC796B">
            <w:pPr>
              <w:pStyle w:val="TableParagraph"/>
              <w:spacing w:line="261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1C5AE6E2" w14:textId="77777777" w:rsidR="007F7D98" w:rsidRDefault="00FC796B">
            <w:pPr>
              <w:pStyle w:val="TableParagraph"/>
              <w:ind w:left="13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Оценивается </w:t>
            </w:r>
            <w:r>
              <w:rPr>
                <w:sz w:val="24"/>
              </w:rPr>
              <w:t xml:space="preserve">в 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 w:rsidR="007F7D98" w14:paraId="778F1904" w14:textId="77777777">
        <w:trPr>
          <w:trHeight w:val="2208"/>
        </w:trPr>
        <w:tc>
          <w:tcPr>
            <w:tcW w:w="725" w:type="dxa"/>
          </w:tcPr>
          <w:p w14:paraId="5E081F34" w14:textId="77777777" w:rsidR="007F7D98" w:rsidRDefault="00FC796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50" w:type="dxa"/>
          </w:tcPr>
          <w:p w14:paraId="78A1F357" w14:textId="77777777" w:rsidR="007F7D98" w:rsidRDefault="00FC796B">
            <w:pPr>
              <w:pStyle w:val="TableParagraph"/>
              <w:ind w:left="172" w:right="154" w:hanging="10"/>
              <w:rPr>
                <w:sz w:val="24"/>
              </w:rPr>
            </w:pPr>
            <w:r>
              <w:rPr>
                <w:sz w:val="24"/>
              </w:rPr>
              <w:t>Федеральный закон от 31.07.2020 N 247-ФЗ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требованиях в Российской Федерации"</w:t>
            </w:r>
          </w:p>
          <w:p w14:paraId="78014E8F" w14:textId="77777777" w:rsidR="007F7D98" w:rsidRPr="00E11E8F" w:rsidRDefault="00FC796B">
            <w:pPr>
              <w:pStyle w:val="TableParagraph"/>
              <w:spacing w:line="237" w:lineRule="auto"/>
              <w:ind w:left="110" w:right="103"/>
              <w:rPr>
                <w:sz w:val="24"/>
                <w:lang w:val="en-US"/>
              </w:rPr>
            </w:pPr>
            <w:hyperlink r:id="rId17">
              <w:r w:rsidRPr="00E11E8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https://www.consultant.ru/document/cons_</w:t>
              </w:r>
            </w:hyperlink>
            <w:r w:rsidRPr="00E11E8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8">
              <w:r w:rsidRPr="00E11E8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doc_LAW_358670/</w:t>
              </w:r>
            </w:hyperlink>
          </w:p>
        </w:tc>
        <w:tc>
          <w:tcPr>
            <w:tcW w:w="3054" w:type="dxa"/>
          </w:tcPr>
          <w:p w14:paraId="652FAAD3" w14:textId="77777777" w:rsidR="007F7D98" w:rsidRDefault="00FC796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</w:t>
            </w:r>
            <w:r>
              <w:rPr>
                <w:sz w:val="24"/>
              </w:rPr>
              <w:t>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70B949A0" w14:textId="77777777" w:rsidR="007F7D98" w:rsidRDefault="00FC796B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0F4A6B53" w14:textId="77777777" w:rsidR="007F7D98" w:rsidRDefault="00FC796B">
            <w:pPr>
              <w:pStyle w:val="TableParagraph"/>
              <w:spacing w:line="261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35040DB8" w14:textId="77777777" w:rsidR="007F7D98" w:rsidRDefault="00FC796B">
            <w:pPr>
              <w:pStyle w:val="TableParagraph"/>
              <w:ind w:left="13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Оценивается </w:t>
            </w:r>
            <w:r>
              <w:rPr>
                <w:sz w:val="24"/>
              </w:rPr>
              <w:t xml:space="preserve">в 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 w:rsidR="007F7D98" w14:paraId="06723818" w14:textId="77777777">
        <w:trPr>
          <w:trHeight w:val="2213"/>
        </w:trPr>
        <w:tc>
          <w:tcPr>
            <w:tcW w:w="725" w:type="dxa"/>
          </w:tcPr>
          <w:p w14:paraId="47BFB21A" w14:textId="77777777" w:rsidR="007F7D98" w:rsidRDefault="00FC796B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50" w:type="dxa"/>
          </w:tcPr>
          <w:p w14:paraId="20206ED5" w14:textId="77777777" w:rsidR="007F7D98" w:rsidRDefault="00FC796B">
            <w:pPr>
              <w:pStyle w:val="TableParagraph"/>
              <w:spacing w:line="271" w:lineRule="exact"/>
              <w:ind w:left="115" w:right="10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26.12.2008г.</w:t>
            </w:r>
          </w:p>
          <w:p w14:paraId="17489DA0" w14:textId="77777777" w:rsidR="007F7D98" w:rsidRDefault="00FC796B">
            <w:pPr>
              <w:pStyle w:val="TableParagraph"/>
              <w:spacing w:line="242" w:lineRule="auto"/>
              <w:ind w:left="116" w:right="103"/>
              <w:rPr>
                <w:sz w:val="24"/>
              </w:rPr>
            </w:pPr>
            <w:r>
              <w:rPr>
                <w:sz w:val="24"/>
              </w:rPr>
              <w:t>№294-ФЗ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юридических лиц и индивидуальных</w:t>
            </w:r>
          </w:p>
          <w:p w14:paraId="57D3B819" w14:textId="77777777" w:rsidR="007F7D98" w:rsidRDefault="00FC796B">
            <w:pPr>
              <w:pStyle w:val="TableParagraph"/>
              <w:ind w:left="110" w:right="101" w:firstLine="2"/>
              <w:rPr>
                <w:sz w:val="24"/>
              </w:rPr>
            </w:pPr>
            <w:r>
              <w:rPr>
                <w:sz w:val="24"/>
              </w:rPr>
              <w:t xml:space="preserve">предпринимателей при осуществлении государственного контроля (надзора) и муниципального контроля»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https://www.consultant.ru/document/cons_</w:t>
              </w:r>
            </w:hyperlink>
          </w:p>
          <w:p w14:paraId="704A8107" w14:textId="77777777" w:rsidR="007F7D98" w:rsidRDefault="00FC796B">
            <w:pPr>
              <w:pStyle w:val="TableParagraph"/>
              <w:spacing w:line="266" w:lineRule="exact"/>
              <w:ind w:left="115" w:right="106"/>
              <w:rPr>
                <w:sz w:val="24"/>
              </w:rPr>
            </w:pP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doc_LAW_83079/</w:t>
              </w:r>
            </w:hyperlink>
          </w:p>
        </w:tc>
        <w:tc>
          <w:tcPr>
            <w:tcW w:w="3054" w:type="dxa"/>
          </w:tcPr>
          <w:p w14:paraId="7544E399" w14:textId="77777777" w:rsidR="007F7D98" w:rsidRDefault="00FC796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6EDC60BC" w14:textId="77777777" w:rsidR="007F7D98" w:rsidRDefault="00FC796B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17780BC1" w14:textId="77777777" w:rsidR="007F7D98" w:rsidRDefault="00FC796B">
            <w:pPr>
              <w:pStyle w:val="TableParagraph"/>
              <w:spacing w:line="26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73679D8A" w14:textId="77777777" w:rsidR="007F7D98" w:rsidRDefault="00FC796B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69139A56" w14:textId="77777777" w:rsidR="007F7D98" w:rsidRDefault="00FC796B">
            <w:pPr>
              <w:pStyle w:val="TableParagraph"/>
              <w:spacing w:line="275" w:lineRule="exact"/>
              <w:ind w:left="130" w:right="118"/>
              <w:rPr>
                <w:sz w:val="24"/>
              </w:rPr>
            </w:pPr>
            <w:r>
              <w:rPr>
                <w:sz w:val="24"/>
              </w:rPr>
              <w:t xml:space="preserve">статьи </w:t>
            </w:r>
            <w:r>
              <w:rPr>
                <w:spacing w:val="-5"/>
                <w:sz w:val="24"/>
              </w:rPr>
              <w:t>9,</w:t>
            </w:r>
          </w:p>
          <w:p w14:paraId="3014C1F7" w14:textId="77777777" w:rsidR="007F7D98" w:rsidRDefault="00FC796B">
            <w:pPr>
              <w:pStyle w:val="TableParagraph"/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2761E9B6" w14:textId="77777777" w:rsidR="007F7D98" w:rsidRDefault="00FC796B">
            <w:pPr>
              <w:pStyle w:val="TableParagraph"/>
              <w:spacing w:line="274" w:lineRule="exact"/>
              <w:ind w:left="134" w:right="118"/>
              <w:rPr>
                <w:sz w:val="24"/>
              </w:rPr>
            </w:pPr>
            <w:r>
              <w:rPr>
                <w:sz w:val="24"/>
              </w:rPr>
              <w:t xml:space="preserve">статьи </w:t>
            </w:r>
            <w:r>
              <w:rPr>
                <w:spacing w:val="-5"/>
                <w:sz w:val="24"/>
              </w:rPr>
              <w:t>10,</w:t>
            </w:r>
          </w:p>
          <w:p w14:paraId="724FC1CE" w14:textId="77777777" w:rsidR="007F7D98" w:rsidRDefault="00FC796B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78CB021B" w14:textId="77777777" w:rsidR="007F7D98" w:rsidRDefault="00FC796B">
            <w:pPr>
              <w:pStyle w:val="TableParagraph"/>
              <w:spacing w:before="3" w:line="275" w:lineRule="exact"/>
              <w:ind w:left="134" w:right="118"/>
              <w:rPr>
                <w:sz w:val="24"/>
              </w:rPr>
            </w:pPr>
            <w:r>
              <w:rPr>
                <w:sz w:val="24"/>
              </w:rPr>
              <w:t xml:space="preserve">статьи </w:t>
            </w:r>
            <w:r>
              <w:rPr>
                <w:spacing w:val="-5"/>
                <w:sz w:val="24"/>
              </w:rPr>
              <w:t>11,</w:t>
            </w:r>
          </w:p>
          <w:p w14:paraId="1F1CB2D5" w14:textId="77777777" w:rsidR="007F7D98" w:rsidRDefault="00FC796B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2B0553F2" w14:textId="77777777" w:rsidR="007F7D98" w:rsidRDefault="00FC796B">
            <w:pPr>
              <w:pStyle w:val="TableParagraph"/>
              <w:spacing w:before="2" w:line="266" w:lineRule="exact"/>
              <w:ind w:left="132" w:right="118"/>
              <w:rPr>
                <w:sz w:val="24"/>
              </w:rPr>
            </w:pPr>
            <w:r>
              <w:rPr>
                <w:sz w:val="24"/>
              </w:rPr>
              <w:t xml:space="preserve">статьи </w:t>
            </w:r>
            <w:r>
              <w:rPr>
                <w:spacing w:val="-5"/>
                <w:sz w:val="24"/>
              </w:rPr>
              <w:t>12</w:t>
            </w:r>
          </w:p>
        </w:tc>
      </w:tr>
    </w:tbl>
    <w:p w14:paraId="66DEA7A4" w14:textId="77777777" w:rsidR="007F7D98" w:rsidRDefault="00FC796B">
      <w:pPr>
        <w:pStyle w:val="a3"/>
        <w:spacing w:line="276" w:lineRule="auto"/>
        <w:ind w:left="1158" w:hanging="821"/>
      </w:pPr>
      <w:r>
        <w:t>Раздел</w:t>
      </w:r>
      <w:r>
        <w:rPr>
          <w:spacing w:val="-2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федеральных</w:t>
      </w:r>
      <w:r>
        <w:rPr>
          <w:spacing w:val="-7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и нормативные документы федеральных органов исполнительной власти</w:t>
      </w:r>
    </w:p>
    <w:p w14:paraId="06D21DE4" w14:textId="77777777" w:rsidR="007F7D98" w:rsidRDefault="007F7D98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350"/>
        <w:gridCol w:w="3054"/>
        <w:gridCol w:w="1623"/>
      </w:tblGrid>
      <w:tr w:rsidR="007F7D98" w14:paraId="7EAD8291" w14:textId="77777777">
        <w:trPr>
          <w:trHeight w:val="2486"/>
        </w:trPr>
        <w:tc>
          <w:tcPr>
            <w:tcW w:w="725" w:type="dxa"/>
          </w:tcPr>
          <w:p w14:paraId="45D1691A" w14:textId="77777777" w:rsidR="007F7D98" w:rsidRDefault="00FC796B">
            <w:pPr>
              <w:pStyle w:val="TableParagraph"/>
              <w:spacing w:line="237" w:lineRule="auto"/>
              <w:ind w:left="297" w:right="135" w:hanging="15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№п/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4350" w:type="dxa"/>
          </w:tcPr>
          <w:p w14:paraId="0DB9E9E8" w14:textId="77777777" w:rsidR="007F7D98" w:rsidRDefault="00FC796B">
            <w:pPr>
              <w:pStyle w:val="TableParagraph"/>
              <w:spacing w:line="237" w:lineRule="auto"/>
              <w:ind w:left="1210" w:hanging="44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 нормативного акта</w:t>
            </w:r>
          </w:p>
        </w:tc>
        <w:tc>
          <w:tcPr>
            <w:tcW w:w="3054" w:type="dxa"/>
          </w:tcPr>
          <w:p w14:paraId="304F2C7E" w14:textId="77777777" w:rsidR="007F7D98" w:rsidRDefault="00FC796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 лиц и (или) перечня объектов, в отношении</w:t>
            </w:r>
          </w:p>
          <w:p w14:paraId="686AB4FD" w14:textId="77777777" w:rsidR="007F7D98" w:rsidRDefault="00FC796B">
            <w:pPr>
              <w:pStyle w:val="TableParagraph"/>
              <w:spacing w:line="242" w:lineRule="auto"/>
              <w:ind w:left="143" w:right="128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устанавливаются обязательные требования</w:t>
            </w:r>
          </w:p>
        </w:tc>
        <w:tc>
          <w:tcPr>
            <w:tcW w:w="1623" w:type="dxa"/>
          </w:tcPr>
          <w:p w14:paraId="60AE383B" w14:textId="77777777" w:rsidR="007F7D98" w:rsidRDefault="00FC796B">
            <w:pPr>
              <w:pStyle w:val="TableParagraph"/>
              <w:ind w:left="158" w:right="146" w:firstLine="4"/>
              <w:rPr>
                <w:sz w:val="24"/>
              </w:rPr>
            </w:pPr>
            <w:r>
              <w:rPr>
                <w:sz w:val="24"/>
              </w:rPr>
              <w:t xml:space="preserve">Указание на </w:t>
            </w:r>
            <w:r>
              <w:rPr>
                <w:spacing w:val="-2"/>
                <w:sz w:val="24"/>
              </w:rPr>
              <w:t xml:space="preserve">структурные единицы акта, соблюдение которых оценивается </w:t>
            </w:r>
            <w:r>
              <w:rPr>
                <w:spacing w:val="-4"/>
                <w:sz w:val="24"/>
              </w:rPr>
              <w:t>при</w:t>
            </w:r>
          </w:p>
          <w:p w14:paraId="16B025F9" w14:textId="77777777" w:rsidR="007F7D98" w:rsidRDefault="00FC796B">
            <w:pPr>
              <w:pStyle w:val="TableParagraph"/>
              <w:spacing w:line="261" w:lineRule="exact"/>
              <w:ind w:left="131" w:right="11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</w:t>
            </w:r>
          </w:p>
        </w:tc>
      </w:tr>
    </w:tbl>
    <w:p w14:paraId="6176EEF5" w14:textId="77777777" w:rsidR="007F7D98" w:rsidRDefault="007F7D98">
      <w:pPr>
        <w:pStyle w:val="TableParagraph"/>
        <w:spacing w:line="261" w:lineRule="exact"/>
        <w:rPr>
          <w:sz w:val="24"/>
        </w:rPr>
        <w:sectPr w:rsidR="007F7D98">
          <w:type w:val="continuous"/>
          <w:pgSz w:w="11910" w:h="16840"/>
          <w:pgMar w:top="1100" w:right="425" w:bottom="1007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350"/>
        <w:gridCol w:w="3054"/>
        <w:gridCol w:w="1623"/>
      </w:tblGrid>
      <w:tr w:rsidR="007F7D98" w14:paraId="60E57604" w14:textId="77777777">
        <w:trPr>
          <w:trHeight w:val="551"/>
        </w:trPr>
        <w:tc>
          <w:tcPr>
            <w:tcW w:w="725" w:type="dxa"/>
          </w:tcPr>
          <w:p w14:paraId="2ABA17A1" w14:textId="77777777" w:rsidR="007F7D98" w:rsidRDefault="007F7D9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350" w:type="dxa"/>
          </w:tcPr>
          <w:p w14:paraId="4029412C" w14:textId="77777777" w:rsidR="007F7D98" w:rsidRDefault="007F7D9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054" w:type="dxa"/>
          </w:tcPr>
          <w:p w14:paraId="09B60BFB" w14:textId="77777777" w:rsidR="007F7D98" w:rsidRDefault="007F7D9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623" w:type="dxa"/>
          </w:tcPr>
          <w:p w14:paraId="27F64B3E" w14:textId="77777777" w:rsidR="007F7D98" w:rsidRDefault="00FC796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  <w:p w14:paraId="2EB13FB3" w14:textId="77777777" w:rsidR="007F7D98" w:rsidRDefault="00FC796B">
            <w:pPr>
              <w:pStyle w:val="TableParagraph"/>
              <w:spacing w:before="2" w:line="261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контролю</w:t>
            </w:r>
          </w:p>
        </w:tc>
      </w:tr>
      <w:tr w:rsidR="007F7D98" w14:paraId="5CC7E987" w14:textId="77777777">
        <w:trPr>
          <w:trHeight w:val="2208"/>
        </w:trPr>
        <w:tc>
          <w:tcPr>
            <w:tcW w:w="725" w:type="dxa"/>
          </w:tcPr>
          <w:p w14:paraId="5DED55F0" w14:textId="77777777" w:rsidR="007F7D98" w:rsidRDefault="00FC796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50" w:type="dxa"/>
          </w:tcPr>
          <w:p w14:paraId="7506B3E6" w14:textId="77777777" w:rsidR="007F7D98" w:rsidRDefault="00FC796B">
            <w:pPr>
              <w:pStyle w:val="TableParagraph"/>
              <w:ind w:left="259" w:right="243" w:hanging="8"/>
              <w:rPr>
                <w:sz w:val="24"/>
              </w:rPr>
            </w:pPr>
            <w:r>
              <w:rPr>
                <w:sz w:val="24"/>
              </w:rPr>
              <w:t>Приказ Министерства транспорта Российской Федерации от 27 августа 2009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 оценки технического состояния</w:t>
            </w:r>
          </w:p>
          <w:p w14:paraId="1D3064FC" w14:textId="77777777" w:rsidR="007F7D98" w:rsidRDefault="00FC796B">
            <w:pPr>
              <w:pStyle w:val="TableParagraph"/>
              <w:ind w:left="144" w:right="136" w:firstLine="11"/>
              <w:rPr>
                <w:sz w:val="24"/>
              </w:rPr>
            </w:pPr>
            <w:r>
              <w:rPr>
                <w:sz w:val="24"/>
              </w:rPr>
              <w:t xml:space="preserve">автомобильных дорог»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https://www.garant.ru/products/ipo/prime/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2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doc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/97328/</w:t>
              </w:r>
            </w:hyperlink>
          </w:p>
        </w:tc>
        <w:tc>
          <w:tcPr>
            <w:tcW w:w="3054" w:type="dxa"/>
          </w:tcPr>
          <w:p w14:paraId="649ED6B6" w14:textId="77777777" w:rsidR="007F7D98" w:rsidRDefault="00FC796B">
            <w:pPr>
              <w:pStyle w:val="TableParagraph"/>
              <w:spacing w:line="242" w:lineRule="auto"/>
              <w:ind w:left="1239" w:right="110" w:hanging="1110"/>
              <w:jc w:val="left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</w:t>
            </w:r>
            <w:r>
              <w:rPr>
                <w:spacing w:val="-4"/>
                <w:sz w:val="24"/>
              </w:rPr>
              <w:t>дорог</w:t>
            </w:r>
          </w:p>
        </w:tc>
        <w:tc>
          <w:tcPr>
            <w:tcW w:w="1623" w:type="dxa"/>
          </w:tcPr>
          <w:p w14:paraId="3C9FE2AD" w14:textId="77777777" w:rsidR="007F7D98" w:rsidRDefault="00FC796B">
            <w:pPr>
              <w:pStyle w:val="TableParagraph"/>
              <w:ind w:left="13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Оценивается </w:t>
            </w:r>
            <w:r>
              <w:rPr>
                <w:sz w:val="24"/>
              </w:rPr>
              <w:t xml:space="preserve">в 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 w:rsidR="007F7D98" w14:paraId="4C867823" w14:textId="77777777">
        <w:trPr>
          <w:trHeight w:val="2208"/>
        </w:trPr>
        <w:tc>
          <w:tcPr>
            <w:tcW w:w="725" w:type="dxa"/>
          </w:tcPr>
          <w:p w14:paraId="7C56C258" w14:textId="77777777" w:rsidR="007F7D98" w:rsidRDefault="00FC796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50" w:type="dxa"/>
          </w:tcPr>
          <w:p w14:paraId="276AB629" w14:textId="77777777" w:rsidR="007F7D98" w:rsidRDefault="00FC796B">
            <w:pPr>
              <w:pStyle w:val="TableParagraph"/>
              <w:ind w:left="177" w:right="165" w:hanging="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151 “О типовых формах документов, используемых контрольным (надзорным) органом”</w:t>
            </w:r>
          </w:p>
        </w:tc>
        <w:tc>
          <w:tcPr>
            <w:tcW w:w="3054" w:type="dxa"/>
          </w:tcPr>
          <w:p w14:paraId="43DB170A" w14:textId="77777777" w:rsidR="007F7D98" w:rsidRDefault="00FC796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470FB3CC" w14:textId="77777777" w:rsidR="007F7D98" w:rsidRDefault="00FC796B">
            <w:pPr>
              <w:pStyle w:val="TableParagraph"/>
              <w:ind w:left="143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407178CB" w14:textId="77777777" w:rsidR="007F7D98" w:rsidRDefault="00FC796B">
            <w:pPr>
              <w:pStyle w:val="TableParagraph"/>
              <w:spacing w:line="261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5C33DBDC" w14:textId="77777777" w:rsidR="007F7D98" w:rsidRDefault="00FC796B">
            <w:pPr>
              <w:pStyle w:val="TableParagraph"/>
              <w:ind w:left="13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Оценивается </w:t>
            </w:r>
            <w:r>
              <w:rPr>
                <w:sz w:val="24"/>
              </w:rPr>
              <w:t xml:space="preserve">в 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</w:tbl>
    <w:p w14:paraId="5DBBC229" w14:textId="77777777" w:rsidR="007F7D98" w:rsidRDefault="00FC796B">
      <w:pPr>
        <w:pStyle w:val="a3"/>
        <w:ind w:left="654"/>
      </w:pPr>
      <w:r>
        <w:t>Раздел</w:t>
      </w:r>
      <w:r>
        <w:rPr>
          <w:spacing w:val="-8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правовые</w:t>
      </w:r>
      <w:r>
        <w:rPr>
          <w:spacing w:val="-11"/>
        </w:rPr>
        <w:t xml:space="preserve"> </w:t>
      </w:r>
      <w:r>
        <w:t>акты</w:t>
      </w:r>
      <w:r>
        <w:rPr>
          <w:spacing w:val="-4"/>
        </w:rPr>
        <w:t xml:space="preserve"> </w:t>
      </w:r>
      <w:proofErr w:type="spellStart"/>
      <w:r>
        <w:t>Антроповского</w:t>
      </w:r>
      <w:proofErr w:type="spellEnd"/>
      <w:r>
        <w:rPr>
          <w:spacing w:val="-6"/>
        </w:rPr>
        <w:t xml:space="preserve"> </w:t>
      </w:r>
      <w:r>
        <w:t>муниципального</w:t>
      </w:r>
      <w:r>
        <w:rPr>
          <w:spacing w:val="-2"/>
        </w:rPr>
        <w:t xml:space="preserve"> района.</w:t>
      </w:r>
    </w:p>
    <w:p w14:paraId="07148ADF" w14:textId="77777777" w:rsidR="007F7D98" w:rsidRDefault="007F7D98">
      <w:pPr>
        <w:pStyle w:val="a3"/>
        <w:spacing w:before="21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350"/>
        <w:gridCol w:w="3054"/>
        <w:gridCol w:w="1623"/>
      </w:tblGrid>
      <w:tr w:rsidR="007F7D98" w14:paraId="16C9B95D" w14:textId="77777777" w:rsidTr="000A43A9">
        <w:trPr>
          <w:trHeight w:val="1817"/>
        </w:trPr>
        <w:tc>
          <w:tcPr>
            <w:tcW w:w="725" w:type="dxa"/>
          </w:tcPr>
          <w:p w14:paraId="3A2036AC" w14:textId="77777777" w:rsidR="007F7D98" w:rsidRDefault="00FC796B">
            <w:pPr>
              <w:pStyle w:val="TableParagraph"/>
              <w:spacing w:line="242" w:lineRule="auto"/>
              <w:ind w:left="297" w:right="135" w:hanging="15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№п/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4350" w:type="dxa"/>
          </w:tcPr>
          <w:p w14:paraId="00DE3E07" w14:textId="77777777" w:rsidR="007F7D98" w:rsidRDefault="00FC796B">
            <w:pPr>
              <w:pStyle w:val="TableParagraph"/>
              <w:spacing w:line="242" w:lineRule="auto"/>
              <w:ind w:left="1210" w:hanging="44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 нормативного акта</w:t>
            </w:r>
          </w:p>
        </w:tc>
        <w:tc>
          <w:tcPr>
            <w:tcW w:w="3054" w:type="dxa"/>
          </w:tcPr>
          <w:p w14:paraId="68FE4857" w14:textId="77777777" w:rsidR="007F7D98" w:rsidRDefault="00FC796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 лиц и (или) перечня объектов, в отношении</w:t>
            </w:r>
          </w:p>
          <w:p w14:paraId="7E2A1B7A" w14:textId="77777777" w:rsidR="007F7D98" w:rsidRDefault="00FC796B">
            <w:pPr>
              <w:pStyle w:val="TableParagraph"/>
              <w:spacing w:line="237" w:lineRule="auto"/>
              <w:ind w:left="143" w:right="128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устанавливаются обязательные требования</w:t>
            </w:r>
          </w:p>
        </w:tc>
        <w:tc>
          <w:tcPr>
            <w:tcW w:w="1623" w:type="dxa"/>
          </w:tcPr>
          <w:p w14:paraId="306D15E0" w14:textId="77777777" w:rsidR="007F7D98" w:rsidRDefault="00FC796B">
            <w:pPr>
              <w:pStyle w:val="TableParagraph"/>
              <w:ind w:right="120" w:hanging="3"/>
              <w:rPr>
                <w:sz w:val="24"/>
              </w:rPr>
            </w:pPr>
            <w:r>
              <w:rPr>
                <w:sz w:val="24"/>
              </w:rPr>
              <w:t xml:space="preserve">Указание на </w:t>
            </w:r>
            <w:r>
              <w:rPr>
                <w:spacing w:val="-2"/>
                <w:sz w:val="24"/>
              </w:rPr>
              <w:t xml:space="preserve">структурные единицы </w:t>
            </w:r>
            <w:r>
              <w:rPr>
                <w:spacing w:val="-4"/>
                <w:sz w:val="24"/>
              </w:rPr>
              <w:t xml:space="preserve">акта, </w:t>
            </w:r>
            <w:r>
              <w:rPr>
                <w:spacing w:val="-2"/>
                <w:sz w:val="24"/>
              </w:rPr>
              <w:t xml:space="preserve">соблюдение которых оценивается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проведении</w:t>
            </w:r>
          </w:p>
          <w:p w14:paraId="63ED0445" w14:textId="77777777" w:rsidR="007F7D98" w:rsidRDefault="00FC796B">
            <w:pPr>
              <w:pStyle w:val="TableParagraph"/>
              <w:spacing w:line="274" w:lineRule="exact"/>
              <w:ind w:left="137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мероприятий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контролю</w:t>
            </w:r>
          </w:p>
        </w:tc>
      </w:tr>
      <w:tr w:rsidR="007F7D98" w14:paraId="4926587F" w14:textId="77777777">
        <w:trPr>
          <w:trHeight w:val="4416"/>
        </w:trPr>
        <w:tc>
          <w:tcPr>
            <w:tcW w:w="725" w:type="dxa"/>
          </w:tcPr>
          <w:p w14:paraId="53D8E6A5" w14:textId="77777777" w:rsidR="007F7D98" w:rsidRDefault="00FC796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50" w:type="dxa"/>
          </w:tcPr>
          <w:p w14:paraId="3056ED43" w14:textId="5199CACE" w:rsidR="000A43A9" w:rsidRPr="000A43A9" w:rsidRDefault="000A43A9" w:rsidP="000A43A9">
            <w:pPr>
              <w:pStyle w:val="TableParagraph"/>
              <w:ind w:left="115" w:right="107" w:firstLine="3"/>
              <w:jc w:val="both"/>
              <w:rPr>
                <w:sz w:val="24"/>
              </w:rPr>
            </w:pPr>
            <w:r>
              <w:rPr>
                <w:sz w:val="24"/>
              </w:rPr>
              <w:t>Решение Знаменской сельской Думы пятого созыва от 29.10.2021 №250 «</w:t>
            </w:r>
            <w:r w:rsidRPr="000A43A9">
              <w:rPr>
                <w:sz w:val="24"/>
              </w:rPr>
              <w:t xml:space="preserve">Об утверждении Положения о муниципальном жилищном контроле </w:t>
            </w:r>
          </w:p>
          <w:p w14:paraId="2F9B1DEF" w14:textId="6E8F4567" w:rsidR="000A43A9" w:rsidRDefault="000A43A9" w:rsidP="000A43A9">
            <w:pPr>
              <w:pStyle w:val="TableParagraph"/>
              <w:ind w:left="115" w:right="107" w:firstLine="3"/>
              <w:jc w:val="both"/>
              <w:rPr>
                <w:sz w:val="24"/>
              </w:rPr>
            </w:pPr>
            <w:r w:rsidRPr="000A43A9">
              <w:rPr>
                <w:sz w:val="24"/>
              </w:rPr>
              <w:t>в муниципальном образовании Знаменское сельское поселение Яранского района Кировской области</w:t>
            </w:r>
            <w:r>
              <w:rPr>
                <w:sz w:val="24"/>
              </w:rPr>
              <w:t xml:space="preserve">» </w:t>
            </w:r>
          </w:p>
          <w:p w14:paraId="14C3DB0E" w14:textId="77777777" w:rsidR="007F7D98" w:rsidRDefault="00FC796B" w:rsidP="000A43A9">
            <w:pPr>
              <w:pStyle w:val="TableParagraph"/>
              <w:spacing w:line="242" w:lineRule="auto"/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(в ред. решения от</w:t>
            </w:r>
            <w:r w:rsidR="00D72262">
              <w:rPr>
                <w:sz w:val="24"/>
              </w:rPr>
              <w:t xml:space="preserve"> 26.09.2022 №10, от 18.04.2023 №38, от 07.02.2024 №84, от 12.03.2024 №88, от 05.06.2024 №112, от 03.04.2025 №158</w:t>
            </w:r>
            <w:r>
              <w:rPr>
                <w:sz w:val="24"/>
              </w:rPr>
              <w:t>)</w:t>
            </w:r>
          </w:p>
          <w:p w14:paraId="09298D13" w14:textId="5FE8BE68" w:rsidR="00D72262" w:rsidRPr="00D72262" w:rsidRDefault="00D72262" w:rsidP="000A43A9">
            <w:pPr>
              <w:pStyle w:val="TableParagraph"/>
              <w:spacing w:line="242" w:lineRule="auto"/>
              <w:ind w:left="0" w:right="103"/>
              <w:jc w:val="both"/>
              <w:rPr>
                <w:sz w:val="24"/>
                <w:u w:val="single"/>
              </w:rPr>
            </w:pPr>
            <w:r w:rsidRPr="00D72262">
              <w:rPr>
                <w:sz w:val="24"/>
                <w:u w:val="single"/>
              </w:rPr>
              <w:t>https://znamenskoe-r43.gosweb.gosuslugi.ru/ofitsialno/dokumenty/?cc=470&amp;document_search=&amp;document_category=27&amp;document_publication_date=</w:t>
            </w:r>
          </w:p>
        </w:tc>
        <w:tc>
          <w:tcPr>
            <w:tcW w:w="3054" w:type="dxa"/>
          </w:tcPr>
          <w:p w14:paraId="1A15B472" w14:textId="77777777" w:rsidR="007F7D98" w:rsidRDefault="00FC796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4DB84923" w14:textId="77777777" w:rsidR="007F7D98" w:rsidRDefault="00FC796B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31DAA7BF" w14:textId="77777777" w:rsidR="007F7D98" w:rsidRDefault="00FC796B">
            <w:pPr>
              <w:pStyle w:val="TableParagraph"/>
              <w:spacing w:line="274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2C6210AC" w14:textId="77777777" w:rsidR="007F7D98" w:rsidRDefault="00FC796B">
            <w:pPr>
              <w:pStyle w:val="TableParagraph"/>
              <w:ind w:left="13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Оценивается </w:t>
            </w:r>
            <w:r>
              <w:rPr>
                <w:sz w:val="24"/>
              </w:rPr>
              <w:t xml:space="preserve">в 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 w:rsidR="007F7D98" w14:paraId="3472FCEA" w14:textId="77777777">
        <w:trPr>
          <w:trHeight w:val="1377"/>
        </w:trPr>
        <w:tc>
          <w:tcPr>
            <w:tcW w:w="725" w:type="dxa"/>
          </w:tcPr>
          <w:p w14:paraId="5F1DDAF3" w14:textId="77777777" w:rsidR="007F7D98" w:rsidRDefault="00FC796B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50" w:type="dxa"/>
          </w:tcPr>
          <w:p w14:paraId="17657BD0" w14:textId="7BD580DC" w:rsidR="007F7D98" w:rsidRDefault="00FC796B">
            <w:pPr>
              <w:pStyle w:val="TableParagraph"/>
              <w:ind w:left="115" w:right="107" w:hanging="1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</w:t>
            </w:r>
            <w:r w:rsidR="00D72262">
              <w:rPr>
                <w:sz w:val="24"/>
              </w:rPr>
              <w:t xml:space="preserve">Знаменского сельского поселения Яранского района Кировской </w:t>
            </w:r>
            <w:proofErr w:type="gramStart"/>
            <w:r w:rsidR="00D72262">
              <w:rPr>
                <w:sz w:val="24"/>
              </w:rPr>
              <w:t xml:space="preserve">области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r w:rsidR="00D72262">
              <w:rPr>
                <w:sz w:val="24"/>
              </w:rPr>
              <w:t>02.12.2024</w:t>
            </w:r>
            <w:r>
              <w:rPr>
                <w:sz w:val="24"/>
              </w:rPr>
              <w:t xml:space="preserve"> г.</w:t>
            </w:r>
          </w:p>
          <w:p w14:paraId="2B4BA4BE" w14:textId="6438A1F8" w:rsidR="007F7D98" w:rsidRDefault="00FC796B">
            <w:pPr>
              <w:pStyle w:val="TableParagraph"/>
              <w:spacing w:line="274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№</w:t>
            </w:r>
            <w:r w:rsidR="00D72262">
              <w:rPr>
                <w:sz w:val="24"/>
              </w:rPr>
              <w:t>99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программы</w:t>
            </w:r>
          </w:p>
          <w:p w14:paraId="0FFBE01F" w14:textId="77777777" w:rsidR="007F7D98" w:rsidRDefault="00FC796B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причинения</w:t>
            </w:r>
          </w:p>
        </w:tc>
        <w:tc>
          <w:tcPr>
            <w:tcW w:w="3054" w:type="dxa"/>
          </w:tcPr>
          <w:p w14:paraId="4CD1C999" w14:textId="77777777" w:rsidR="007F7D98" w:rsidRDefault="00FC796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272FBF3C" w14:textId="77777777" w:rsidR="007F7D98" w:rsidRDefault="00FC796B">
            <w:pPr>
              <w:pStyle w:val="TableParagraph"/>
              <w:spacing w:line="261" w:lineRule="exact"/>
              <w:ind w:right="129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дорог,</w:t>
            </w:r>
          </w:p>
        </w:tc>
        <w:tc>
          <w:tcPr>
            <w:tcW w:w="1623" w:type="dxa"/>
          </w:tcPr>
          <w:p w14:paraId="6DC833AA" w14:textId="77777777" w:rsidR="007F7D98" w:rsidRDefault="00FC796B">
            <w:pPr>
              <w:pStyle w:val="TableParagraph"/>
              <w:ind w:left="13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Оценивается </w:t>
            </w:r>
            <w:r>
              <w:rPr>
                <w:sz w:val="24"/>
              </w:rPr>
              <w:t xml:space="preserve">в 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</w:tbl>
    <w:p w14:paraId="3A5D7619" w14:textId="77777777" w:rsidR="007F7D98" w:rsidRDefault="007F7D98">
      <w:pPr>
        <w:pStyle w:val="TableParagraph"/>
        <w:rPr>
          <w:sz w:val="24"/>
        </w:rPr>
        <w:sectPr w:rsidR="007F7D98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350"/>
        <w:gridCol w:w="3054"/>
        <w:gridCol w:w="1623"/>
      </w:tblGrid>
      <w:tr w:rsidR="007F7D98" w14:paraId="7505CDAF" w14:textId="77777777">
        <w:trPr>
          <w:trHeight w:val="2486"/>
        </w:trPr>
        <w:tc>
          <w:tcPr>
            <w:tcW w:w="725" w:type="dxa"/>
          </w:tcPr>
          <w:p w14:paraId="2E8875CC" w14:textId="77777777" w:rsidR="007F7D98" w:rsidRDefault="007F7D9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350" w:type="dxa"/>
          </w:tcPr>
          <w:p w14:paraId="441BEF59" w14:textId="77777777" w:rsidR="007F7D98" w:rsidRDefault="00FC796B">
            <w:pPr>
              <w:pStyle w:val="TableParagraph"/>
              <w:ind w:left="115" w:firstLine="648"/>
              <w:jc w:val="left"/>
              <w:rPr>
                <w:sz w:val="24"/>
              </w:rPr>
            </w:pPr>
            <w:r>
              <w:rPr>
                <w:sz w:val="24"/>
              </w:rPr>
              <w:t>вреда (ущерба) охраняемым законом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муниципальному контролю (надзору) на автомобильном</w:t>
            </w:r>
          </w:p>
          <w:p w14:paraId="7EB9F3CF" w14:textId="77777777" w:rsidR="007F7D98" w:rsidRDefault="00FC796B">
            <w:pPr>
              <w:pStyle w:val="TableParagraph"/>
              <w:spacing w:line="237" w:lineRule="auto"/>
              <w:ind w:left="513" w:right="435"/>
              <w:rPr>
                <w:sz w:val="24"/>
              </w:rPr>
            </w:pPr>
            <w:r>
              <w:rPr>
                <w:sz w:val="24"/>
              </w:rPr>
              <w:t>транспорте,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наземном электрическом транспорте и</w:t>
            </w:r>
          </w:p>
          <w:p w14:paraId="23E3EFDD" w14:textId="77777777" w:rsidR="007F7D98" w:rsidRDefault="00FC796B" w:rsidP="00D72262">
            <w:pPr>
              <w:pStyle w:val="TableParagraph"/>
              <w:spacing w:before="2" w:line="237" w:lineRule="auto"/>
              <w:ind w:left="384" w:right="305"/>
              <w:rPr>
                <w:spacing w:val="-4"/>
                <w:sz w:val="24"/>
              </w:rPr>
            </w:pPr>
            <w:r>
              <w:rPr>
                <w:sz w:val="24"/>
              </w:rPr>
              <w:t>дорожном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 w:rsidR="00D72262">
              <w:rPr>
                <w:sz w:val="24"/>
              </w:rPr>
              <w:t>Знаменского сельского поселения Яранского района Кировской 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202</w:t>
            </w:r>
            <w:r w:rsidR="00D72262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год»</w:t>
            </w:r>
          </w:p>
          <w:p w14:paraId="2B7451C4" w14:textId="09B697EB" w:rsidR="00D72262" w:rsidRPr="00D72262" w:rsidRDefault="00D72262" w:rsidP="00D72262">
            <w:pPr>
              <w:pStyle w:val="TableParagraph"/>
              <w:spacing w:before="2" w:line="237" w:lineRule="auto"/>
              <w:ind w:left="384" w:right="305"/>
              <w:rPr>
                <w:sz w:val="24"/>
                <w:u w:val="single"/>
              </w:rPr>
            </w:pPr>
            <w:bookmarkStart w:id="0" w:name="_GoBack"/>
            <w:r w:rsidRPr="00D72262">
              <w:rPr>
                <w:sz w:val="24"/>
                <w:u w:val="single"/>
              </w:rPr>
              <w:t>https://znamenskoe-r43.gosweb.gosuslugi.ru/ofitsialno/dokumenty/dokumenty-all_474.html</w:t>
            </w:r>
            <w:bookmarkEnd w:id="0"/>
          </w:p>
        </w:tc>
        <w:tc>
          <w:tcPr>
            <w:tcW w:w="3054" w:type="dxa"/>
          </w:tcPr>
          <w:p w14:paraId="28718CDE" w14:textId="77777777" w:rsidR="007F7D98" w:rsidRDefault="00FC796B">
            <w:pPr>
              <w:pStyle w:val="TableParagraph"/>
              <w:spacing w:line="242" w:lineRule="auto"/>
              <w:ind w:left="141" w:righ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2735F120" w14:textId="77777777" w:rsidR="007F7D98" w:rsidRDefault="00FC796B">
            <w:pPr>
              <w:pStyle w:val="TableParagraph"/>
              <w:spacing w:line="271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5B700F3F" w14:textId="77777777" w:rsidR="007F7D98" w:rsidRDefault="007F7D9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14:paraId="7AB09EB1" w14:textId="77777777" w:rsidR="00FC796B" w:rsidRDefault="00FC796B"/>
    <w:sectPr w:rsidR="00FC796B">
      <w:type w:val="continuous"/>
      <w:pgSz w:w="1191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98"/>
    <w:rsid w:val="000A43A9"/>
    <w:rsid w:val="007F7D98"/>
    <w:rsid w:val="00A75B17"/>
    <w:rsid w:val="00D72262"/>
    <w:rsid w:val="00E11E8F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DB5D"/>
  <w15:docId w15:val="{3331847A-CD8E-40A0-B3E0-746C5592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styleId="a5">
    <w:name w:val="Hyperlink"/>
    <w:basedOn w:val="a0"/>
    <w:uiPriority w:val="99"/>
    <w:unhideWhenUsed/>
    <w:rsid w:val="000A43A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" TargetMode="External"/><Relationship Id="rId13" Type="http://schemas.openxmlformats.org/officeDocument/2006/relationships/hyperlink" Target="http://www.consultant.ru/document/cons_doc_LAW_44571/" TargetMode="External"/><Relationship Id="rId18" Type="http://schemas.openxmlformats.org/officeDocument/2006/relationships/hyperlink" Target="https://www.consultant.ru/document/cons_doc_LAW_35867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products/ipo/prime/doc/97328/" TargetMode="External"/><Relationship Id="rId7" Type="http://schemas.openxmlformats.org/officeDocument/2006/relationships/hyperlink" Target="http://www.consultant.ru/document/cons_doc_LAW_51040/" TargetMode="External"/><Relationship Id="rId12" Type="http://schemas.openxmlformats.org/officeDocument/2006/relationships/hyperlink" Target="http://www.consultant.ru/document/cons_doc_LAW_72386/" TargetMode="External"/><Relationship Id="rId17" Type="http://schemas.openxmlformats.org/officeDocument/2006/relationships/hyperlink" Target="https://www.consultant.ru/document/cons_doc_LAW_35867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358750/" TargetMode="External"/><Relationship Id="rId20" Type="http://schemas.openxmlformats.org/officeDocument/2006/relationships/hyperlink" Target="https://www.consultant.ru/document/cons_doc_LAW_83079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" TargetMode="External"/><Relationship Id="rId11" Type="http://schemas.openxmlformats.org/officeDocument/2006/relationships/hyperlink" Target="http://www.consultant.ru/document/cons_doc_LAW_72386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/document/cons_doc_LAW_34661/" TargetMode="External"/><Relationship Id="rId15" Type="http://schemas.openxmlformats.org/officeDocument/2006/relationships/hyperlink" Target="https://www.consultant.ru/document/cons_doc_LAW_35875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8585/" TargetMode="External"/><Relationship Id="rId19" Type="http://schemas.openxmlformats.org/officeDocument/2006/relationships/hyperlink" Target="https://www.consultant.ru/document/cons_doc_LAW_83079/" TargetMode="External"/><Relationship Id="rId4" Type="http://schemas.openxmlformats.org/officeDocument/2006/relationships/hyperlink" Target="https://docs.cntd.ru/document/744100" TargetMode="External"/><Relationship Id="rId9" Type="http://schemas.openxmlformats.org/officeDocument/2006/relationships/hyperlink" Target="http://www.consultant.ru/document/cons_doc_LAW_8585/" TargetMode="External"/><Relationship Id="rId14" Type="http://schemas.openxmlformats.org/officeDocument/2006/relationships/hyperlink" Target="http://www.consultant.ru/document/cons_doc_LAW_44571/" TargetMode="External"/><Relationship Id="rId22" Type="http://schemas.openxmlformats.org/officeDocument/2006/relationships/hyperlink" Target="https://www.garant.ru/products/ipo/prime/doc/973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2025-07-03T12:10:00Z</dcterms:created>
  <dcterms:modified xsi:type="dcterms:W3CDTF">2025-07-03T12:10:00Z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www.ilovepdf.com</vt:lpwstr>
  </property>
</Properties>
</file>