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8AD" w:rsidRPr="007C1AA3" w:rsidRDefault="007218AD" w:rsidP="007218AD">
      <w:pPr>
        <w:jc w:val="center"/>
        <w:rPr>
          <w:b/>
          <w:sz w:val="24"/>
          <w:szCs w:val="24"/>
          <w:lang w:eastAsia="ru-RU"/>
        </w:rPr>
      </w:pPr>
      <w:r w:rsidRPr="007C1AA3">
        <w:rPr>
          <w:b/>
          <w:sz w:val="24"/>
          <w:szCs w:val="24"/>
        </w:rPr>
        <w:t xml:space="preserve">ЗНАМЕНСКАЯ </w:t>
      </w:r>
      <w:proofErr w:type="gramStart"/>
      <w:r w:rsidRPr="007C1AA3">
        <w:rPr>
          <w:b/>
          <w:sz w:val="24"/>
          <w:szCs w:val="24"/>
        </w:rPr>
        <w:t>СЕЛЬСКАЯ  ДУМА</w:t>
      </w:r>
      <w:proofErr w:type="gramEnd"/>
    </w:p>
    <w:p w:rsidR="007218AD" w:rsidRPr="007C1AA3" w:rsidRDefault="007218AD" w:rsidP="007218AD">
      <w:pPr>
        <w:jc w:val="center"/>
        <w:rPr>
          <w:b/>
          <w:sz w:val="24"/>
          <w:szCs w:val="24"/>
        </w:rPr>
      </w:pPr>
      <w:r w:rsidRPr="007C1AA3">
        <w:rPr>
          <w:b/>
          <w:sz w:val="24"/>
          <w:szCs w:val="24"/>
        </w:rPr>
        <w:t xml:space="preserve">Яранского </w:t>
      </w:r>
      <w:proofErr w:type="gramStart"/>
      <w:r w:rsidRPr="007C1AA3">
        <w:rPr>
          <w:b/>
          <w:sz w:val="24"/>
          <w:szCs w:val="24"/>
        </w:rPr>
        <w:t>района  Кировской</w:t>
      </w:r>
      <w:proofErr w:type="gramEnd"/>
      <w:r w:rsidRPr="007C1AA3">
        <w:rPr>
          <w:b/>
          <w:sz w:val="24"/>
          <w:szCs w:val="24"/>
        </w:rPr>
        <w:t xml:space="preserve"> области</w:t>
      </w:r>
    </w:p>
    <w:p w:rsidR="007218AD" w:rsidRPr="007C1AA3" w:rsidRDefault="00740C74" w:rsidP="007218A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пятого</w:t>
      </w:r>
      <w:r w:rsidR="007218AD" w:rsidRPr="007C1AA3">
        <w:rPr>
          <w:b/>
          <w:sz w:val="24"/>
          <w:szCs w:val="24"/>
        </w:rPr>
        <w:t xml:space="preserve"> созыва</w:t>
      </w:r>
    </w:p>
    <w:p w:rsidR="007218AD" w:rsidRDefault="007218AD" w:rsidP="007218AD"/>
    <w:p w:rsidR="007218AD" w:rsidRDefault="007218AD" w:rsidP="007218AD"/>
    <w:p w:rsidR="007218AD" w:rsidRDefault="007218AD" w:rsidP="007218AD"/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372"/>
        <w:gridCol w:w="1984"/>
      </w:tblGrid>
      <w:tr w:rsidR="007218AD" w:rsidTr="0068069B">
        <w:trPr>
          <w:jc w:val="center"/>
        </w:trPr>
        <w:tc>
          <w:tcPr>
            <w:tcW w:w="198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218AD" w:rsidRDefault="00DB2070" w:rsidP="0068069B">
            <w:pPr>
              <w:tabs>
                <w:tab w:val="left" w:pos="2765"/>
              </w:tabs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03.04.2024</w:t>
            </w:r>
          </w:p>
        </w:tc>
        <w:tc>
          <w:tcPr>
            <w:tcW w:w="273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218AD" w:rsidRDefault="007218AD" w:rsidP="0068069B">
            <w:pPr>
              <w:jc w:val="center"/>
              <w:rPr>
                <w:position w:val="-6"/>
                <w:sz w:val="28"/>
                <w:szCs w:val="28"/>
                <w:lang w:eastAsia="zh-CN"/>
              </w:rPr>
            </w:pPr>
          </w:p>
        </w:tc>
        <w:tc>
          <w:tcPr>
            <w:tcW w:w="237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218AD" w:rsidRDefault="007218AD" w:rsidP="0068069B">
            <w:pPr>
              <w:jc w:val="right"/>
              <w:rPr>
                <w:sz w:val="28"/>
                <w:szCs w:val="28"/>
                <w:lang w:eastAsia="zh-CN"/>
              </w:rPr>
            </w:pPr>
          </w:p>
        </w:tc>
        <w:tc>
          <w:tcPr>
            <w:tcW w:w="198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218AD" w:rsidRDefault="007218AD" w:rsidP="0068069B"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position w:val="-6"/>
                <w:sz w:val="28"/>
                <w:szCs w:val="28"/>
              </w:rPr>
              <w:t xml:space="preserve">№ </w:t>
            </w:r>
            <w:r w:rsidR="00AF1F8C">
              <w:rPr>
                <w:position w:val="-6"/>
                <w:sz w:val="28"/>
                <w:szCs w:val="28"/>
              </w:rPr>
              <w:t>97</w:t>
            </w:r>
          </w:p>
        </w:tc>
      </w:tr>
      <w:tr w:rsidR="007218AD" w:rsidTr="0068069B">
        <w:trPr>
          <w:jc w:val="center"/>
        </w:trPr>
        <w:tc>
          <w:tcPr>
            <w:tcW w:w="9072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218AD" w:rsidRDefault="007218AD" w:rsidP="0068069B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Знаменка</w:t>
            </w:r>
          </w:p>
          <w:p w:rsidR="007218AD" w:rsidRDefault="007218AD" w:rsidP="0068069B">
            <w:pPr>
              <w:tabs>
                <w:tab w:val="left" w:pos="2765"/>
              </w:tabs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7218AD" w:rsidRPr="00634104" w:rsidTr="0068069B">
        <w:trPr>
          <w:jc w:val="center"/>
        </w:trPr>
        <w:tc>
          <w:tcPr>
            <w:tcW w:w="9072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218AD" w:rsidRDefault="007218AD" w:rsidP="0068069B">
            <w:pPr>
              <w:jc w:val="center"/>
              <w:rPr>
                <w:b/>
                <w:sz w:val="26"/>
                <w:szCs w:val="26"/>
              </w:rPr>
            </w:pPr>
            <w:r w:rsidRPr="00634104">
              <w:rPr>
                <w:b/>
                <w:sz w:val="26"/>
                <w:szCs w:val="26"/>
              </w:rPr>
              <w:t>О</w:t>
            </w:r>
            <w:r w:rsidR="00DB2070">
              <w:rPr>
                <w:b/>
                <w:sz w:val="26"/>
                <w:szCs w:val="26"/>
              </w:rPr>
              <w:t xml:space="preserve"> внесении изменений в решение Думы от 12.07.2017 №264 «О</w:t>
            </w:r>
            <w:r w:rsidRPr="00634104">
              <w:rPr>
                <w:b/>
                <w:sz w:val="26"/>
                <w:szCs w:val="26"/>
              </w:rPr>
              <w:t xml:space="preserve"> создании конкурсной комиссии</w:t>
            </w:r>
            <w:r w:rsidRPr="00634104">
              <w:rPr>
                <w:sz w:val="26"/>
                <w:szCs w:val="26"/>
              </w:rPr>
              <w:t xml:space="preserve"> </w:t>
            </w:r>
            <w:r w:rsidRPr="00634104">
              <w:rPr>
                <w:b/>
                <w:sz w:val="26"/>
                <w:szCs w:val="26"/>
              </w:rPr>
              <w:t xml:space="preserve">по проведению </w:t>
            </w:r>
            <w:r>
              <w:rPr>
                <w:b/>
                <w:sz w:val="26"/>
                <w:szCs w:val="26"/>
              </w:rPr>
              <w:t>конкурса</w:t>
            </w:r>
          </w:p>
          <w:p w:rsidR="007218AD" w:rsidRPr="00634104" w:rsidRDefault="007218AD" w:rsidP="0068069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  <w:r w:rsidRPr="00634104">
              <w:rPr>
                <w:b/>
                <w:sz w:val="26"/>
                <w:szCs w:val="26"/>
              </w:rPr>
              <w:t xml:space="preserve">по отбору кандидатур на должность главы муниципального образования </w:t>
            </w:r>
            <w:r>
              <w:rPr>
                <w:b/>
                <w:sz w:val="26"/>
                <w:szCs w:val="26"/>
              </w:rPr>
              <w:t>Знаменское сельское поселение Яранского района Кировской области</w:t>
            </w:r>
            <w:r w:rsidR="00DB2070">
              <w:rPr>
                <w:b/>
                <w:sz w:val="26"/>
                <w:szCs w:val="26"/>
              </w:rPr>
              <w:t>»</w:t>
            </w:r>
          </w:p>
        </w:tc>
      </w:tr>
    </w:tbl>
    <w:p w:rsidR="007218AD" w:rsidRPr="00634104" w:rsidRDefault="007218AD" w:rsidP="007218AD">
      <w:pPr>
        <w:pStyle w:val="ConsPlusNormal"/>
        <w:widowControl/>
        <w:ind w:firstLine="0"/>
        <w:rPr>
          <w:sz w:val="26"/>
          <w:szCs w:val="26"/>
        </w:rPr>
      </w:pPr>
    </w:p>
    <w:p w:rsidR="007218AD" w:rsidRPr="007218AD" w:rsidRDefault="007218AD" w:rsidP="007218AD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8AD">
        <w:rPr>
          <w:rFonts w:ascii="Times New Roman" w:hAnsi="Times New Roman" w:cs="Times New Roman"/>
          <w:sz w:val="24"/>
          <w:szCs w:val="24"/>
        </w:rPr>
        <w:t xml:space="preserve">В соответствии со статьей 36 Федерального закона от 06.10.2003 № 131-ФЗ «Об общих принципах организации местного самоуправления в Российской Федерации», статьей 15 Закона Кировской области от 29.12.2004 № 292-ЗО «О местном самоуправлении в Кировской области», статьей 28 Устава муниципального образования Знаменское сельское поселение Яранского района Кировской области , Положением о порядке проведения конкурса по отбору кандидатур на должность главы муниципального образования Знаменское сельское поселение Яранского района Кировской области, утвержденного решением Знаменской сельской Думы от </w:t>
      </w:r>
      <w:r w:rsidR="002A1AE3">
        <w:rPr>
          <w:rFonts w:ascii="Times New Roman" w:hAnsi="Times New Roman" w:cs="Times New Roman"/>
          <w:sz w:val="24"/>
          <w:szCs w:val="24"/>
        </w:rPr>
        <w:t>12</w:t>
      </w:r>
      <w:r w:rsidRPr="007218AD">
        <w:rPr>
          <w:rFonts w:ascii="Times New Roman" w:hAnsi="Times New Roman" w:cs="Times New Roman"/>
          <w:sz w:val="24"/>
          <w:szCs w:val="24"/>
        </w:rPr>
        <w:t>.</w:t>
      </w:r>
      <w:r w:rsidR="002A1AE3">
        <w:rPr>
          <w:rFonts w:ascii="Times New Roman" w:hAnsi="Times New Roman" w:cs="Times New Roman"/>
          <w:sz w:val="24"/>
          <w:szCs w:val="24"/>
        </w:rPr>
        <w:t>07</w:t>
      </w:r>
      <w:r w:rsidRPr="007218AD">
        <w:rPr>
          <w:rFonts w:ascii="Times New Roman" w:hAnsi="Times New Roman" w:cs="Times New Roman"/>
          <w:sz w:val="24"/>
          <w:szCs w:val="24"/>
        </w:rPr>
        <w:t>.2017 № 263 «Об утверждении Положения о проведения конкурса по отбору кандидатур на должность главы муниципального образования Знаменское сельское поселение Яранского района Кировской области», Знаменская сельская Дума РЕШИЛА:</w:t>
      </w:r>
    </w:p>
    <w:p w:rsidR="00DB2070" w:rsidRDefault="00DB2070" w:rsidP="00DB2070">
      <w:pPr>
        <w:pStyle w:val="ConsPlusNormal"/>
        <w:widowControl/>
        <w:numPr>
          <w:ilvl w:val="0"/>
          <w:numId w:val="3"/>
        </w:numPr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Внести изменения в состав конкурсной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комиссии</w:t>
      </w:r>
      <w:r w:rsidR="007218AD" w:rsidRPr="007218AD">
        <w:rPr>
          <w:rFonts w:ascii="Times New Roman" w:hAnsi="Times New Roman" w:cs="Times New Roman"/>
          <w:sz w:val="24"/>
          <w:szCs w:val="24"/>
        </w:rPr>
        <w:t xml:space="preserve">  по</w:t>
      </w:r>
      <w:proofErr w:type="gramEnd"/>
      <w:r w:rsidR="007218AD" w:rsidRPr="007218AD">
        <w:rPr>
          <w:rFonts w:ascii="Times New Roman" w:hAnsi="Times New Roman" w:cs="Times New Roman"/>
          <w:sz w:val="24"/>
          <w:szCs w:val="24"/>
        </w:rPr>
        <w:t xml:space="preserve"> проведению конкурса по отбору кандидатур на должность главы муниципального образования Знаменское сельское поселение Яранского района Кировской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от 12.07.2017 №264</w:t>
      </w:r>
      <w:r w:rsidR="007218AD" w:rsidRPr="007218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:rsidR="00DB2070" w:rsidRPr="00DB2070" w:rsidRDefault="00DB2070" w:rsidP="00DB2070">
      <w:pPr>
        <w:pStyle w:val="ConsPlusNormal"/>
        <w:tabs>
          <w:tab w:val="left" w:pos="720"/>
        </w:tabs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B2070">
        <w:rPr>
          <w:rFonts w:ascii="Times New Roman" w:hAnsi="Times New Roman" w:cs="Times New Roman"/>
          <w:sz w:val="24"/>
          <w:szCs w:val="24"/>
        </w:rPr>
        <w:t xml:space="preserve">1.1.  Вывести из состава комиссии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Мосунова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Геннадия Михайловича</w:t>
      </w:r>
      <w:r w:rsidRPr="00DB2070">
        <w:rPr>
          <w:rFonts w:ascii="Times New Roman" w:hAnsi="Times New Roman" w:cs="Times New Roman"/>
          <w:sz w:val="24"/>
          <w:szCs w:val="24"/>
        </w:rPr>
        <w:t>;</w:t>
      </w:r>
    </w:p>
    <w:p w:rsidR="00DB2070" w:rsidRDefault="00DB2070" w:rsidP="00DB2070">
      <w:pPr>
        <w:pStyle w:val="ConsPlusNormal"/>
        <w:widowControl/>
        <w:tabs>
          <w:tab w:val="left" w:pos="720"/>
        </w:tabs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B2070">
        <w:rPr>
          <w:rFonts w:ascii="Times New Roman" w:hAnsi="Times New Roman" w:cs="Times New Roman"/>
          <w:sz w:val="24"/>
          <w:szCs w:val="24"/>
        </w:rPr>
        <w:t xml:space="preserve">1.2.  </w:t>
      </w:r>
      <w:proofErr w:type="gramStart"/>
      <w:r w:rsidRPr="00DB2070">
        <w:rPr>
          <w:rFonts w:ascii="Times New Roman" w:hAnsi="Times New Roman" w:cs="Times New Roman"/>
          <w:sz w:val="24"/>
          <w:szCs w:val="24"/>
        </w:rPr>
        <w:t>Ввести  в</w:t>
      </w:r>
      <w:proofErr w:type="gramEnd"/>
      <w:r w:rsidRPr="00DB2070">
        <w:rPr>
          <w:rFonts w:ascii="Times New Roman" w:hAnsi="Times New Roman" w:cs="Times New Roman"/>
          <w:sz w:val="24"/>
          <w:szCs w:val="24"/>
        </w:rPr>
        <w:t xml:space="preserve"> состав комиссии </w:t>
      </w:r>
      <w:r>
        <w:rPr>
          <w:rFonts w:ascii="Times New Roman" w:hAnsi="Times New Roman" w:cs="Times New Roman"/>
          <w:sz w:val="24"/>
          <w:szCs w:val="24"/>
        </w:rPr>
        <w:t>Дудину Валентину Васильевну;</w:t>
      </w:r>
    </w:p>
    <w:p w:rsidR="00DB2070" w:rsidRDefault="00DB2070" w:rsidP="00DB2070">
      <w:pPr>
        <w:pStyle w:val="ConsPlusNormal"/>
        <w:widowControl/>
        <w:tabs>
          <w:tab w:val="left" w:pos="720"/>
        </w:tabs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1.3  Вывести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 состава комиссии Одинцову Валентину Анатольевну;</w:t>
      </w:r>
    </w:p>
    <w:p w:rsidR="00295277" w:rsidRPr="007218AD" w:rsidRDefault="00DB2070" w:rsidP="007218AD">
      <w:pPr>
        <w:pStyle w:val="ConsPlusNormal"/>
        <w:widowControl/>
        <w:tabs>
          <w:tab w:val="left" w:pos="720"/>
        </w:tabs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1.4  Ввести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состав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Плехову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Светлану Сергеевну.</w:t>
      </w:r>
    </w:p>
    <w:p w:rsidR="007218AD" w:rsidRPr="007218AD" w:rsidRDefault="007D28EB" w:rsidP="007218A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2</w:t>
      </w:r>
      <w:r w:rsidR="00295277">
        <w:rPr>
          <w:sz w:val="24"/>
          <w:szCs w:val="24"/>
        </w:rPr>
        <w:t>.</w:t>
      </w:r>
      <w:r w:rsidR="007218AD" w:rsidRPr="007218AD">
        <w:rPr>
          <w:sz w:val="24"/>
          <w:szCs w:val="24"/>
        </w:rPr>
        <w:t xml:space="preserve"> Настоящее решение опубликовать в Информационном бюллетене органов местного самоуправления Яранского муниципального района Кировской области, разместить в сети Интернет на официальном сайте органов местного самоуправления муниципального образования Яранский муниципальный район Кировской области.</w:t>
      </w:r>
    </w:p>
    <w:p w:rsidR="007218AD" w:rsidRPr="007218AD" w:rsidRDefault="007218AD" w:rsidP="007218AD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218AD" w:rsidRPr="007218AD" w:rsidRDefault="00DB2070" w:rsidP="007218A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Знаменской сельской Думы</w:t>
      </w:r>
      <w:r w:rsidR="007218AD" w:rsidRPr="007218AD">
        <w:rPr>
          <w:rFonts w:ascii="Times New Roman" w:hAnsi="Times New Roman" w:cs="Times New Roman"/>
          <w:sz w:val="24"/>
          <w:szCs w:val="24"/>
        </w:rPr>
        <w:tab/>
      </w:r>
      <w:r w:rsidR="009F619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9F619F" w:rsidRPr="007218AD">
        <w:rPr>
          <w:rFonts w:ascii="Times New Roman" w:hAnsi="Times New Roman" w:cs="Times New Roman"/>
          <w:sz w:val="24"/>
          <w:szCs w:val="24"/>
        </w:rPr>
        <w:t>В.В.</w:t>
      </w:r>
      <w:r w:rsidR="009F619F">
        <w:rPr>
          <w:rFonts w:ascii="Times New Roman" w:hAnsi="Times New Roman" w:cs="Times New Roman"/>
          <w:sz w:val="24"/>
          <w:szCs w:val="24"/>
        </w:rPr>
        <w:t xml:space="preserve"> </w:t>
      </w:r>
      <w:r w:rsidR="009F619F" w:rsidRPr="007218AD">
        <w:rPr>
          <w:rFonts w:ascii="Times New Roman" w:hAnsi="Times New Roman" w:cs="Times New Roman"/>
          <w:sz w:val="24"/>
          <w:szCs w:val="24"/>
        </w:rPr>
        <w:t>Дудина</w:t>
      </w:r>
    </w:p>
    <w:p w:rsidR="00295277" w:rsidRPr="007D28EB" w:rsidRDefault="007218AD" w:rsidP="007D28E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218AD">
        <w:rPr>
          <w:rFonts w:ascii="Times New Roman" w:hAnsi="Times New Roman" w:cs="Times New Roman"/>
          <w:sz w:val="24"/>
          <w:szCs w:val="24"/>
        </w:rPr>
        <w:tab/>
      </w:r>
      <w:r w:rsidRPr="007218AD">
        <w:rPr>
          <w:rFonts w:ascii="Times New Roman" w:hAnsi="Times New Roman" w:cs="Times New Roman"/>
          <w:sz w:val="24"/>
          <w:szCs w:val="24"/>
        </w:rPr>
        <w:tab/>
      </w:r>
      <w:r w:rsidRPr="007218AD">
        <w:rPr>
          <w:rFonts w:ascii="Times New Roman" w:hAnsi="Times New Roman" w:cs="Times New Roman"/>
          <w:sz w:val="24"/>
          <w:szCs w:val="24"/>
        </w:rPr>
        <w:tab/>
      </w:r>
      <w:r w:rsidRPr="007218AD">
        <w:rPr>
          <w:rFonts w:ascii="Times New Roman" w:hAnsi="Times New Roman" w:cs="Times New Roman"/>
          <w:sz w:val="24"/>
          <w:szCs w:val="24"/>
        </w:rPr>
        <w:tab/>
      </w:r>
      <w:r w:rsidRPr="007218AD">
        <w:rPr>
          <w:rFonts w:ascii="Times New Roman" w:hAnsi="Times New Roman" w:cs="Times New Roman"/>
          <w:sz w:val="24"/>
          <w:szCs w:val="24"/>
        </w:rPr>
        <w:tab/>
      </w:r>
      <w:r w:rsidRPr="007218AD">
        <w:rPr>
          <w:rFonts w:ascii="Times New Roman" w:hAnsi="Times New Roman" w:cs="Times New Roman"/>
          <w:sz w:val="24"/>
          <w:szCs w:val="24"/>
        </w:rPr>
        <w:tab/>
      </w:r>
      <w:r w:rsidRPr="007218AD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p w:rsidR="00295277" w:rsidRDefault="00295277" w:rsidP="00F309A0">
      <w:pPr>
        <w:pStyle w:val="ConsPlusNormal"/>
        <w:widowControl/>
        <w:ind w:left="4956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F309A0" w:rsidRDefault="00F309A0" w:rsidP="00F309A0">
      <w:pPr>
        <w:pStyle w:val="ConsPlusNormal"/>
        <w:widowControl/>
        <w:ind w:left="4956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УТВЕРЖДЕН </w:t>
      </w:r>
    </w:p>
    <w:p w:rsidR="00F309A0" w:rsidRDefault="00F309A0" w:rsidP="00F309A0">
      <w:pPr>
        <w:pStyle w:val="ConsPlusNormal"/>
        <w:widowControl/>
        <w:ind w:left="4956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решением Знаменской сельской Думы</w:t>
      </w:r>
    </w:p>
    <w:p w:rsidR="00F309A0" w:rsidRDefault="00F309A0" w:rsidP="00F309A0">
      <w:pPr>
        <w:pStyle w:val="ConsPlusNormal"/>
        <w:widowControl/>
        <w:ind w:left="4956" w:firstLine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от  </w:t>
      </w:r>
      <w:r w:rsidR="002A1AE3">
        <w:rPr>
          <w:rFonts w:ascii="Times New Roman" w:hAnsi="Times New Roman" w:cs="Times New Roman"/>
          <w:sz w:val="26"/>
          <w:szCs w:val="26"/>
        </w:rPr>
        <w:t>12</w:t>
      </w:r>
      <w:r>
        <w:rPr>
          <w:rFonts w:ascii="Times New Roman" w:hAnsi="Times New Roman" w:cs="Times New Roman"/>
          <w:sz w:val="26"/>
          <w:szCs w:val="26"/>
        </w:rPr>
        <w:t>.</w:t>
      </w:r>
      <w:r w:rsidR="002A1AE3">
        <w:rPr>
          <w:rFonts w:ascii="Times New Roman" w:hAnsi="Times New Roman" w:cs="Times New Roman"/>
          <w:sz w:val="26"/>
          <w:szCs w:val="26"/>
        </w:rPr>
        <w:t>07</w:t>
      </w:r>
      <w:r>
        <w:rPr>
          <w:rFonts w:ascii="Times New Roman" w:hAnsi="Times New Roman" w:cs="Times New Roman"/>
          <w:sz w:val="26"/>
          <w:szCs w:val="26"/>
        </w:rPr>
        <w:t>.2017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№  </w:t>
      </w:r>
      <w:r w:rsidR="002A1AE3">
        <w:rPr>
          <w:rFonts w:ascii="Times New Roman" w:hAnsi="Times New Roman" w:cs="Times New Roman"/>
          <w:sz w:val="26"/>
          <w:szCs w:val="26"/>
        </w:rPr>
        <w:t>264</w:t>
      </w:r>
      <w:r w:rsidR="00D77FEE">
        <w:rPr>
          <w:rFonts w:ascii="Times New Roman" w:hAnsi="Times New Roman" w:cs="Times New Roman"/>
          <w:sz w:val="26"/>
          <w:szCs w:val="26"/>
        </w:rPr>
        <w:t xml:space="preserve"> (в ред. от 03.04.2024 №97</w:t>
      </w:r>
      <w:r w:rsidR="009F619F">
        <w:rPr>
          <w:rFonts w:ascii="Times New Roman" w:hAnsi="Times New Roman" w:cs="Times New Roman"/>
          <w:sz w:val="26"/>
          <w:szCs w:val="26"/>
        </w:rPr>
        <w:t>)</w:t>
      </w:r>
    </w:p>
    <w:p w:rsidR="00F309A0" w:rsidRDefault="00F309A0" w:rsidP="00F309A0">
      <w:pPr>
        <w:pStyle w:val="ConsPlusNormal"/>
        <w:widowControl/>
        <w:ind w:firstLine="0"/>
        <w:jc w:val="both"/>
        <w:rPr>
          <w:sz w:val="26"/>
          <w:szCs w:val="26"/>
        </w:rPr>
      </w:pPr>
    </w:p>
    <w:p w:rsidR="00F309A0" w:rsidRDefault="00F309A0" w:rsidP="00F309A0">
      <w:pPr>
        <w:pStyle w:val="ConsPlusNormal"/>
        <w:widowControl/>
        <w:ind w:firstLine="0"/>
        <w:jc w:val="both"/>
        <w:rPr>
          <w:sz w:val="26"/>
          <w:szCs w:val="26"/>
        </w:rPr>
      </w:pPr>
    </w:p>
    <w:p w:rsidR="00F309A0" w:rsidRDefault="00F309A0" w:rsidP="00F309A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F309A0" w:rsidRDefault="00F309A0" w:rsidP="00F309A0">
      <w:pPr>
        <w:pStyle w:val="ConsPlusTitle"/>
        <w:widowControl/>
        <w:jc w:val="center"/>
        <w:rPr>
          <w:sz w:val="26"/>
          <w:szCs w:val="26"/>
        </w:rPr>
      </w:pPr>
      <w:r>
        <w:rPr>
          <w:sz w:val="26"/>
          <w:szCs w:val="26"/>
        </w:rPr>
        <w:t>СОСТАВ</w:t>
      </w:r>
    </w:p>
    <w:p w:rsidR="00F309A0" w:rsidRDefault="00F309A0" w:rsidP="00F309A0">
      <w:pPr>
        <w:pStyle w:val="ConsPlusTitle"/>
        <w:widowControl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КОМИССИИ ПО ПРОВЕДЕНИЮ КОНКУРСА ПО </w:t>
      </w:r>
      <w:proofErr w:type="gramStart"/>
      <w:r>
        <w:rPr>
          <w:sz w:val="26"/>
          <w:szCs w:val="26"/>
        </w:rPr>
        <w:t>ОТБОРУ  КАНДИДАТУР</w:t>
      </w:r>
      <w:proofErr w:type="gramEnd"/>
      <w:r>
        <w:rPr>
          <w:sz w:val="26"/>
          <w:szCs w:val="26"/>
        </w:rPr>
        <w:t xml:space="preserve"> НА ДОЛЖНОСТЬ ГЛАВЫ МУНИЦИПАЛЬНОГО ОБ</w:t>
      </w:r>
      <w:r w:rsidR="00FF0167">
        <w:rPr>
          <w:sz w:val="26"/>
          <w:szCs w:val="26"/>
        </w:rPr>
        <w:t>РАЗОВАНИЯ ЗНАМЕНСКОЕ СЕЛЬСКОЕ ПОСЕЛЕНИЕ ЯРАНСКОГО</w:t>
      </w:r>
      <w:r>
        <w:rPr>
          <w:sz w:val="26"/>
          <w:szCs w:val="26"/>
        </w:rPr>
        <w:t xml:space="preserve"> РАЙОН</w:t>
      </w:r>
      <w:r w:rsidR="00FF0167">
        <w:rPr>
          <w:sz w:val="26"/>
          <w:szCs w:val="26"/>
        </w:rPr>
        <w:t>А</w:t>
      </w:r>
      <w:r>
        <w:rPr>
          <w:sz w:val="26"/>
          <w:szCs w:val="26"/>
        </w:rPr>
        <w:t xml:space="preserve"> КИРОВСКОЙ ОБЛАСТИ</w:t>
      </w:r>
    </w:p>
    <w:p w:rsidR="00F309A0" w:rsidRDefault="00F309A0" w:rsidP="00F309A0">
      <w:pPr>
        <w:pStyle w:val="ConsPlusTitle"/>
        <w:widowControl/>
        <w:jc w:val="center"/>
        <w:rPr>
          <w:sz w:val="26"/>
          <w:szCs w:val="26"/>
        </w:rPr>
      </w:pPr>
    </w:p>
    <w:p w:rsidR="00F309A0" w:rsidRDefault="00F309A0" w:rsidP="00F309A0">
      <w:pPr>
        <w:pStyle w:val="ConsPlusTitle"/>
        <w:widowControl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70"/>
        <w:gridCol w:w="5085"/>
      </w:tblGrid>
      <w:tr w:rsidR="00F309A0" w:rsidTr="00CD26C1">
        <w:tc>
          <w:tcPr>
            <w:tcW w:w="4270" w:type="dxa"/>
          </w:tcPr>
          <w:p w:rsidR="00F309A0" w:rsidRDefault="00B301E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Кузнецова Галина Аркадьевна</w:t>
            </w:r>
          </w:p>
        </w:tc>
        <w:tc>
          <w:tcPr>
            <w:tcW w:w="5085" w:type="dxa"/>
          </w:tcPr>
          <w:p w:rsidR="00F309A0" w:rsidRDefault="00CD26C1" w:rsidP="00C013FC">
            <w:pPr>
              <w:pStyle w:val="1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депутат Знаменской сельск</w:t>
            </w:r>
            <w:r w:rsidR="00F309A0">
              <w:rPr>
                <w:sz w:val="26"/>
                <w:szCs w:val="26"/>
              </w:rPr>
              <w:t>ой Думы,</w:t>
            </w:r>
          </w:p>
          <w:p w:rsidR="00F309A0" w:rsidRDefault="00F309A0" w:rsidP="00C013FC">
            <w:pPr>
              <w:pStyle w:val="1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</w:tr>
      <w:tr w:rsidR="00CD26C1" w:rsidTr="00CD26C1">
        <w:tc>
          <w:tcPr>
            <w:tcW w:w="4270" w:type="dxa"/>
          </w:tcPr>
          <w:p w:rsidR="00CD26C1" w:rsidRDefault="009F619F" w:rsidP="00CD26C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Дудина Валентина Васильевна</w:t>
            </w:r>
          </w:p>
        </w:tc>
        <w:tc>
          <w:tcPr>
            <w:tcW w:w="5085" w:type="dxa"/>
          </w:tcPr>
          <w:p w:rsidR="00CD26C1" w:rsidRDefault="00CD26C1" w:rsidP="00B301E3">
            <w:pPr>
              <w:pStyle w:val="1"/>
              <w:numPr>
                <w:ilvl w:val="0"/>
                <w:numId w:val="0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депутат Знаменской сельской Думы,</w:t>
            </w:r>
          </w:p>
          <w:p w:rsidR="00CD26C1" w:rsidRDefault="00CD26C1" w:rsidP="00CD26C1">
            <w:pPr>
              <w:pStyle w:val="1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</w:tr>
      <w:tr w:rsidR="00CD26C1" w:rsidTr="00CD26C1">
        <w:tc>
          <w:tcPr>
            <w:tcW w:w="4270" w:type="dxa"/>
          </w:tcPr>
          <w:p w:rsidR="00CD26C1" w:rsidRDefault="009F619F" w:rsidP="00CD26C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Плехова Светлана Сергеевна</w:t>
            </w:r>
          </w:p>
        </w:tc>
        <w:tc>
          <w:tcPr>
            <w:tcW w:w="5085" w:type="dxa"/>
          </w:tcPr>
          <w:p w:rsidR="00CD26C1" w:rsidRDefault="00CD26C1" w:rsidP="00CD26C1">
            <w:pPr>
              <w:pStyle w:val="1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депутат Знаменской сельской Думы,</w:t>
            </w:r>
          </w:p>
          <w:p w:rsidR="00CD26C1" w:rsidRDefault="00CD26C1" w:rsidP="00CD26C1">
            <w:pPr>
              <w:pStyle w:val="1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</w:tr>
      <w:tr w:rsidR="00CD26C1" w:rsidTr="00CD26C1">
        <w:tc>
          <w:tcPr>
            <w:tcW w:w="4270" w:type="dxa"/>
          </w:tcPr>
          <w:p w:rsidR="00CD26C1" w:rsidRDefault="00CD26C1" w:rsidP="00CD26C1">
            <w:pPr>
              <w:rPr>
                <w:sz w:val="26"/>
                <w:szCs w:val="26"/>
              </w:rPr>
            </w:pPr>
          </w:p>
        </w:tc>
        <w:tc>
          <w:tcPr>
            <w:tcW w:w="5085" w:type="dxa"/>
          </w:tcPr>
          <w:p w:rsidR="00CD26C1" w:rsidRDefault="00CD26C1" w:rsidP="00CD26C1">
            <w:pPr>
              <w:pStyle w:val="1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</w:tr>
    </w:tbl>
    <w:p w:rsidR="00F309A0" w:rsidRDefault="00F309A0" w:rsidP="00F309A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309A0" w:rsidRDefault="00F309A0" w:rsidP="00F309A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309A0" w:rsidRDefault="00F309A0" w:rsidP="00F309A0">
      <w:pPr>
        <w:pStyle w:val="ConsPlusNormal"/>
        <w:widowControl/>
        <w:ind w:firstLine="540"/>
        <w:jc w:val="both"/>
        <w:rPr>
          <w:sz w:val="26"/>
          <w:szCs w:val="26"/>
        </w:rPr>
      </w:pPr>
    </w:p>
    <w:p w:rsidR="00F309A0" w:rsidRDefault="00F309A0" w:rsidP="00F309A0">
      <w:pPr>
        <w:rPr>
          <w:sz w:val="26"/>
          <w:szCs w:val="26"/>
        </w:rPr>
      </w:pPr>
    </w:p>
    <w:p w:rsidR="00F309A0" w:rsidRPr="007218AD" w:rsidRDefault="00F309A0" w:rsidP="007218A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C1C82" w:rsidRPr="007218AD" w:rsidRDefault="00EC1C82">
      <w:pPr>
        <w:rPr>
          <w:sz w:val="24"/>
          <w:szCs w:val="24"/>
        </w:rPr>
      </w:pPr>
    </w:p>
    <w:sectPr w:rsidR="00EC1C82" w:rsidRPr="007218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26F4668"/>
    <w:multiLevelType w:val="hybridMultilevel"/>
    <w:tmpl w:val="ED3819C8"/>
    <w:lvl w:ilvl="0" w:tplc="CC50CB3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66935FC8"/>
    <w:multiLevelType w:val="multilevel"/>
    <w:tmpl w:val="87A8C828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8AD"/>
    <w:rsid w:val="00295277"/>
    <w:rsid w:val="002A1AE3"/>
    <w:rsid w:val="004D4FB2"/>
    <w:rsid w:val="005245F3"/>
    <w:rsid w:val="007218AD"/>
    <w:rsid w:val="00740C74"/>
    <w:rsid w:val="007D28EB"/>
    <w:rsid w:val="009335DD"/>
    <w:rsid w:val="009E111C"/>
    <w:rsid w:val="009F619F"/>
    <w:rsid w:val="00AF1F8C"/>
    <w:rsid w:val="00B301E3"/>
    <w:rsid w:val="00CD26C1"/>
    <w:rsid w:val="00D77FEE"/>
    <w:rsid w:val="00DB2070"/>
    <w:rsid w:val="00EC1C82"/>
    <w:rsid w:val="00F309A0"/>
    <w:rsid w:val="00FF0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3B937"/>
  <w15:chartTrackingRefBased/>
  <w15:docId w15:val="{9E9B318B-F811-4821-BE91-B9819041F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8A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F309A0"/>
    <w:pPr>
      <w:keepNext/>
      <w:numPr>
        <w:numId w:val="2"/>
      </w:numPr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18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F309A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PlusTitle">
    <w:name w:val="ConsPlusTitle"/>
    <w:rsid w:val="00F30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335D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35DD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0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81A86F-A160-43D7-9222-08AD84433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Raboch</dc:creator>
  <cp:keywords/>
  <dc:description/>
  <cp:lastModifiedBy>User</cp:lastModifiedBy>
  <cp:revision>10</cp:revision>
  <cp:lastPrinted>2024-04-03T07:20:00Z</cp:lastPrinted>
  <dcterms:created xsi:type="dcterms:W3CDTF">2024-04-02T08:22:00Z</dcterms:created>
  <dcterms:modified xsi:type="dcterms:W3CDTF">2024-04-03T07:20:00Z</dcterms:modified>
</cp:coreProperties>
</file>