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D06C" w14:textId="77777777" w:rsidR="0070036F" w:rsidRPr="0070036F" w:rsidRDefault="0070036F" w:rsidP="0070036F">
      <w:pPr>
        <w:pStyle w:val="1"/>
        <w:tabs>
          <w:tab w:val="clear" w:pos="0"/>
          <w:tab w:val="left" w:pos="708"/>
        </w:tabs>
        <w:snapToGrid w:val="0"/>
        <w:spacing w:line="276" w:lineRule="auto"/>
        <w:ind w:firstLine="0"/>
        <w:jc w:val="center"/>
        <w:rPr>
          <w:b/>
          <w:sz w:val="26"/>
          <w:szCs w:val="26"/>
        </w:rPr>
      </w:pPr>
      <w:r w:rsidRPr="0070036F">
        <w:rPr>
          <w:b/>
          <w:sz w:val="26"/>
          <w:szCs w:val="26"/>
        </w:rPr>
        <w:t>РОССИЙСКАЯ ФЕДЕРАЦИЯ</w:t>
      </w:r>
    </w:p>
    <w:p w14:paraId="56F0BF10" w14:textId="77777777" w:rsidR="0070036F" w:rsidRPr="0070036F" w:rsidRDefault="0070036F" w:rsidP="0070036F">
      <w:pPr>
        <w:pStyle w:val="1"/>
        <w:tabs>
          <w:tab w:val="clear" w:pos="0"/>
          <w:tab w:val="left" w:pos="708"/>
        </w:tabs>
        <w:snapToGrid w:val="0"/>
        <w:spacing w:line="276" w:lineRule="auto"/>
        <w:ind w:firstLine="0"/>
        <w:jc w:val="center"/>
        <w:rPr>
          <w:sz w:val="26"/>
          <w:szCs w:val="26"/>
        </w:rPr>
      </w:pPr>
      <w:r w:rsidRPr="0070036F">
        <w:rPr>
          <w:b/>
          <w:sz w:val="26"/>
          <w:szCs w:val="26"/>
        </w:rPr>
        <w:t xml:space="preserve">ЗНАМЕНСКАЯ  СЕЛЬСКАЯ ДУМА </w:t>
      </w:r>
    </w:p>
    <w:p w14:paraId="6CDE9E27" w14:textId="77777777" w:rsidR="0070036F" w:rsidRPr="0070036F" w:rsidRDefault="0070036F" w:rsidP="0070036F">
      <w:pPr>
        <w:pStyle w:val="1"/>
        <w:spacing w:line="276" w:lineRule="auto"/>
        <w:jc w:val="center"/>
        <w:rPr>
          <w:b/>
          <w:sz w:val="26"/>
          <w:szCs w:val="26"/>
        </w:rPr>
      </w:pPr>
      <w:r w:rsidRPr="0070036F">
        <w:rPr>
          <w:b/>
          <w:sz w:val="26"/>
          <w:szCs w:val="26"/>
        </w:rPr>
        <w:t>ЯРАНСКОГО  РАЙОНА  КИРОВСКОЙ ОБЛАСТИ</w:t>
      </w:r>
    </w:p>
    <w:p w14:paraId="33663A1A" w14:textId="77777777" w:rsidR="0070036F" w:rsidRPr="0070036F" w:rsidRDefault="00660166" w:rsidP="0070036F">
      <w:pPr>
        <w:pStyle w:val="3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пятого</w:t>
      </w:r>
      <w:r w:rsidR="001163B7">
        <w:rPr>
          <w:sz w:val="26"/>
          <w:szCs w:val="26"/>
        </w:rPr>
        <w:t xml:space="preserve"> созыва</w:t>
      </w:r>
    </w:p>
    <w:p w14:paraId="73CFBBB4" w14:textId="77777777" w:rsidR="0070036F" w:rsidRDefault="0070036F" w:rsidP="0070036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36F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360D471" w14:textId="3788CCC6" w:rsidR="0070036F" w:rsidRPr="0070036F" w:rsidRDefault="00C134D3" w:rsidP="0070036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60166">
        <w:rPr>
          <w:rFonts w:ascii="Times New Roman" w:hAnsi="Times New Roman" w:cs="Times New Roman"/>
          <w:sz w:val="26"/>
          <w:szCs w:val="26"/>
        </w:rPr>
        <w:t>1</w:t>
      </w:r>
      <w:r w:rsidR="00E1435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660166">
        <w:rPr>
          <w:rFonts w:ascii="Times New Roman" w:hAnsi="Times New Roman" w:cs="Times New Roman"/>
          <w:sz w:val="26"/>
          <w:szCs w:val="26"/>
        </w:rPr>
        <w:t>1</w:t>
      </w:r>
      <w:r w:rsidR="001163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1163B7">
        <w:rPr>
          <w:rFonts w:ascii="Times New Roman" w:hAnsi="Times New Roman" w:cs="Times New Roman"/>
          <w:sz w:val="26"/>
          <w:szCs w:val="26"/>
        </w:rPr>
        <w:t>2</w:t>
      </w:r>
      <w:r w:rsidR="00ED5EA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  <w:t xml:space="preserve">       м. Знаменка</w:t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</w:r>
      <w:r w:rsidR="000E2666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ED5EAA">
        <w:rPr>
          <w:rFonts w:ascii="Times New Roman" w:hAnsi="Times New Roman" w:cs="Times New Roman"/>
          <w:sz w:val="26"/>
          <w:szCs w:val="26"/>
        </w:rPr>
        <w:t>146</w:t>
      </w:r>
    </w:p>
    <w:p w14:paraId="34C2A3D5" w14:textId="77777777" w:rsidR="00941FA1" w:rsidRPr="000E2666" w:rsidRDefault="0070036F" w:rsidP="00700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66">
        <w:rPr>
          <w:rFonts w:ascii="Times New Roman" w:hAnsi="Times New Roman" w:cs="Times New Roman"/>
          <w:b/>
          <w:bCs/>
          <w:sz w:val="24"/>
          <w:szCs w:val="24"/>
        </w:rPr>
        <w:t>О передаче полномочий по осуществлению внутреннего муниципального финансового контроля администрации Знаменского 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</w:t>
      </w:r>
      <w:r w:rsidR="001163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E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1163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5E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D5E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E266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3500E">
        <w:rPr>
          <w:rFonts w:ascii="Times New Roman" w:hAnsi="Times New Roman" w:cs="Times New Roman"/>
          <w:b/>
          <w:bCs/>
          <w:sz w:val="24"/>
          <w:szCs w:val="24"/>
        </w:rPr>
        <w:t>ы.</w:t>
      </w:r>
    </w:p>
    <w:p w14:paraId="2A13DF5F" w14:textId="77777777"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>Руководствуясь статьями  157, 269.2 Бюджетного кодекса Российской Федерации, пунктом 1 части 1 статьи 14 и частью 4 статьи 15 Федерального закона от 06 октября 2003 года № 131-ФЗ «Об общих принципах организации местного самоупра</w:t>
      </w:r>
      <w:r w:rsidR="00A16BD6" w:rsidRPr="000E2666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частью 3 статьи 8 </w:t>
      </w:r>
      <w:r w:rsidRPr="000E266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10408A" w:rsidRPr="000E2666">
        <w:rPr>
          <w:rFonts w:ascii="Times New Roman" w:hAnsi="Times New Roman" w:cs="Times New Roman"/>
          <w:sz w:val="24"/>
          <w:szCs w:val="24"/>
        </w:rPr>
        <w:t xml:space="preserve">Знаменское </w:t>
      </w:r>
      <w:r w:rsidRPr="000E2666">
        <w:rPr>
          <w:rFonts w:ascii="Times New Roman" w:hAnsi="Times New Roman" w:cs="Times New Roman"/>
          <w:sz w:val="24"/>
          <w:szCs w:val="24"/>
        </w:rPr>
        <w:t xml:space="preserve">сельское  поселение Яранского муниципального района Кировской области, в целях эффективного осуществления муниципального внутреннего финансового контроля, </w:t>
      </w:r>
      <w:r w:rsidR="0010408A" w:rsidRPr="000E2666">
        <w:rPr>
          <w:rFonts w:ascii="Times New Roman" w:hAnsi="Times New Roman" w:cs="Times New Roman"/>
          <w:sz w:val="24"/>
          <w:szCs w:val="24"/>
        </w:rPr>
        <w:t>Знаменская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0E2666">
        <w:rPr>
          <w:rFonts w:ascii="Times New Roman" w:hAnsi="Times New Roman" w:cs="Times New Roman"/>
          <w:b/>
          <w:sz w:val="24"/>
          <w:szCs w:val="24"/>
        </w:rPr>
        <w:t>РЕШИЛА</w:t>
      </w:r>
      <w:r w:rsidRPr="000E2666">
        <w:rPr>
          <w:rFonts w:ascii="Times New Roman" w:hAnsi="Times New Roman" w:cs="Times New Roman"/>
          <w:sz w:val="24"/>
          <w:szCs w:val="24"/>
        </w:rPr>
        <w:t>:</w:t>
      </w:r>
    </w:p>
    <w:p w14:paraId="576D13CE" w14:textId="77777777"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>1. Передать полномочия по осуществлению внутреннего муниципального фин</w:t>
      </w:r>
      <w:r w:rsidR="004838E5" w:rsidRPr="000E2666">
        <w:rPr>
          <w:rFonts w:ascii="Times New Roman" w:hAnsi="Times New Roman" w:cs="Times New Roman"/>
          <w:sz w:val="24"/>
          <w:szCs w:val="24"/>
        </w:rPr>
        <w:t xml:space="preserve">ансового контроля администрацииЗнаменского </w:t>
      </w:r>
      <w:r w:rsidRPr="000E2666">
        <w:rPr>
          <w:rFonts w:ascii="Times New Roman" w:hAnsi="Times New Roman" w:cs="Times New Roman"/>
          <w:sz w:val="24"/>
          <w:szCs w:val="24"/>
        </w:rPr>
        <w:t>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</w:t>
      </w:r>
      <w:r w:rsidR="001163B7">
        <w:rPr>
          <w:rFonts w:ascii="Times New Roman" w:hAnsi="Times New Roman" w:cs="Times New Roman"/>
          <w:sz w:val="24"/>
          <w:szCs w:val="24"/>
        </w:rPr>
        <w:t>2</w:t>
      </w:r>
      <w:r w:rsidR="00ED5EAA">
        <w:rPr>
          <w:rFonts w:ascii="Times New Roman" w:hAnsi="Times New Roman" w:cs="Times New Roman"/>
          <w:sz w:val="24"/>
          <w:szCs w:val="24"/>
        </w:rPr>
        <w:t>5</w:t>
      </w:r>
      <w:r w:rsidR="0033500E">
        <w:rPr>
          <w:rFonts w:ascii="Times New Roman" w:hAnsi="Times New Roman" w:cs="Times New Roman"/>
          <w:sz w:val="24"/>
          <w:szCs w:val="24"/>
        </w:rPr>
        <w:t>, 20</w:t>
      </w:r>
      <w:r w:rsidR="001163B7">
        <w:rPr>
          <w:rFonts w:ascii="Times New Roman" w:hAnsi="Times New Roman" w:cs="Times New Roman"/>
          <w:sz w:val="24"/>
          <w:szCs w:val="24"/>
        </w:rPr>
        <w:t>2</w:t>
      </w:r>
      <w:r w:rsidR="00ED5EAA">
        <w:rPr>
          <w:rFonts w:ascii="Times New Roman" w:hAnsi="Times New Roman" w:cs="Times New Roman"/>
          <w:sz w:val="24"/>
          <w:szCs w:val="24"/>
        </w:rPr>
        <w:t>6</w:t>
      </w:r>
      <w:r w:rsidR="0033500E">
        <w:rPr>
          <w:rFonts w:ascii="Times New Roman" w:hAnsi="Times New Roman" w:cs="Times New Roman"/>
          <w:sz w:val="24"/>
          <w:szCs w:val="24"/>
        </w:rPr>
        <w:t>, 202</w:t>
      </w:r>
      <w:r w:rsidR="00ED5EAA">
        <w:rPr>
          <w:rFonts w:ascii="Times New Roman" w:hAnsi="Times New Roman" w:cs="Times New Roman"/>
          <w:sz w:val="24"/>
          <w:szCs w:val="24"/>
        </w:rPr>
        <w:t>7</w:t>
      </w:r>
      <w:r w:rsidR="0033500E">
        <w:rPr>
          <w:rFonts w:ascii="Times New Roman" w:hAnsi="Times New Roman" w:cs="Times New Roman"/>
          <w:sz w:val="24"/>
          <w:szCs w:val="24"/>
        </w:rPr>
        <w:t xml:space="preserve"> </w:t>
      </w:r>
      <w:r w:rsidRPr="000E2666">
        <w:rPr>
          <w:rFonts w:ascii="Times New Roman" w:hAnsi="Times New Roman" w:cs="Times New Roman"/>
          <w:sz w:val="24"/>
          <w:szCs w:val="24"/>
        </w:rPr>
        <w:t>год</w:t>
      </w:r>
      <w:r w:rsidR="0033500E">
        <w:rPr>
          <w:rFonts w:ascii="Times New Roman" w:hAnsi="Times New Roman" w:cs="Times New Roman"/>
          <w:sz w:val="24"/>
          <w:szCs w:val="24"/>
        </w:rPr>
        <w:t>ы</w:t>
      </w:r>
      <w:r w:rsidRPr="000E26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DACF1" w14:textId="77777777" w:rsidR="007D2835" w:rsidRPr="000E2666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 xml:space="preserve">2. Установить, что должностные лица органа внутреннего муниципального финансового контроля администрации Яранского муниципального района Кировской области при осуществлении полномочий органа (должностного лица) внутреннего муниципального финансового контроля 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>Знаменского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района Кировской области  обладают правами должностных лиц органа внутреннего муниципального финансового контроля 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 xml:space="preserve">Знаменского </w:t>
      </w:r>
      <w:r w:rsidRPr="000E2666">
        <w:rPr>
          <w:rFonts w:ascii="Times New Roman" w:hAnsi="Times New Roman" w:cs="Times New Roman"/>
          <w:sz w:val="24"/>
          <w:szCs w:val="24"/>
        </w:rPr>
        <w:t xml:space="preserve">сельского поселения Яранского муниципального района Кировской области, установленными федеральными законами, законами Кировской области, уставом и иными муниципальными правовыми актами. </w:t>
      </w:r>
    </w:p>
    <w:p w14:paraId="52004AA1" w14:textId="77777777" w:rsidR="007D2835" w:rsidRPr="0033500E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666">
        <w:rPr>
          <w:rFonts w:ascii="Times New Roman" w:hAnsi="Times New Roman" w:cs="Times New Roman"/>
          <w:sz w:val="24"/>
          <w:szCs w:val="24"/>
        </w:rPr>
        <w:t xml:space="preserve">3. Администрации </w:t>
      </w:r>
      <w:r w:rsidR="004838E5" w:rsidRPr="000E2666">
        <w:rPr>
          <w:rFonts w:ascii="Times New Roman" w:hAnsi="Times New Roman" w:cs="Times New Roman"/>
          <w:sz w:val="24"/>
          <w:szCs w:val="24"/>
        </w:rPr>
        <w:t>Знаменского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</w:t>
      </w:r>
      <w:r w:rsidRPr="0033500E">
        <w:rPr>
          <w:rFonts w:ascii="Times New Roman" w:hAnsi="Times New Roman" w:cs="Times New Roman"/>
          <w:sz w:val="24"/>
          <w:szCs w:val="24"/>
        </w:rPr>
        <w:t xml:space="preserve">района Кировской области заключить с администрацией Яранского муниципального   района Кировской области соглашение о передаче уполномоченному органу на осуществление внутреннего муниципального финансового контроля администрации Яранского муниципального  района Кировской области полномочий органа (должностного лица) </w:t>
      </w:r>
      <w:r w:rsidR="004838E5" w:rsidRPr="0033500E">
        <w:rPr>
          <w:rFonts w:ascii="Times New Roman" w:hAnsi="Times New Roman" w:cs="Times New Roman"/>
          <w:sz w:val="24"/>
          <w:szCs w:val="24"/>
        </w:rPr>
        <w:t>Знаменского</w:t>
      </w:r>
      <w:r w:rsidRPr="0033500E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муниципального района Кировской области по осуществлению внутреннего муниципального финансового контроля на </w:t>
      </w:r>
      <w:r w:rsidR="0033500E" w:rsidRPr="000E2666">
        <w:rPr>
          <w:rFonts w:ascii="Times New Roman" w:hAnsi="Times New Roman" w:cs="Times New Roman"/>
          <w:sz w:val="24"/>
          <w:szCs w:val="24"/>
        </w:rPr>
        <w:t>20</w:t>
      </w:r>
      <w:r w:rsidR="007F7B15">
        <w:rPr>
          <w:rFonts w:ascii="Times New Roman" w:hAnsi="Times New Roman" w:cs="Times New Roman"/>
          <w:sz w:val="24"/>
          <w:szCs w:val="24"/>
        </w:rPr>
        <w:t>2</w:t>
      </w:r>
      <w:r w:rsidR="00ED5EAA">
        <w:rPr>
          <w:rFonts w:ascii="Times New Roman" w:hAnsi="Times New Roman" w:cs="Times New Roman"/>
          <w:sz w:val="24"/>
          <w:szCs w:val="24"/>
        </w:rPr>
        <w:t>5</w:t>
      </w:r>
      <w:r w:rsidR="0033500E">
        <w:rPr>
          <w:rFonts w:ascii="Times New Roman" w:hAnsi="Times New Roman" w:cs="Times New Roman"/>
          <w:sz w:val="24"/>
          <w:szCs w:val="24"/>
        </w:rPr>
        <w:t>, 20</w:t>
      </w:r>
      <w:r w:rsidR="007F7B15">
        <w:rPr>
          <w:rFonts w:ascii="Times New Roman" w:hAnsi="Times New Roman" w:cs="Times New Roman"/>
          <w:sz w:val="24"/>
          <w:szCs w:val="24"/>
        </w:rPr>
        <w:t>2</w:t>
      </w:r>
      <w:r w:rsidR="00ED5EAA">
        <w:rPr>
          <w:rFonts w:ascii="Times New Roman" w:hAnsi="Times New Roman" w:cs="Times New Roman"/>
          <w:sz w:val="24"/>
          <w:szCs w:val="24"/>
        </w:rPr>
        <w:t>6</w:t>
      </w:r>
      <w:r w:rsidR="0033500E">
        <w:rPr>
          <w:rFonts w:ascii="Times New Roman" w:hAnsi="Times New Roman" w:cs="Times New Roman"/>
          <w:sz w:val="24"/>
          <w:szCs w:val="24"/>
        </w:rPr>
        <w:t>, 202</w:t>
      </w:r>
      <w:r w:rsidR="00ED5EAA">
        <w:rPr>
          <w:rFonts w:ascii="Times New Roman" w:hAnsi="Times New Roman" w:cs="Times New Roman"/>
          <w:sz w:val="24"/>
          <w:szCs w:val="24"/>
        </w:rPr>
        <w:t xml:space="preserve">7 </w:t>
      </w:r>
      <w:r w:rsidR="0033500E" w:rsidRPr="000E2666">
        <w:rPr>
          <w:rFonts w:ascii="Times New Roman" w:hAnsi="Times New Roman" w:cs="Times New Roman"/>
          <w:sz w:val="24"/>
          <w:szCs w:val="24"/>
        </w:rPr>
        <w:t>год</w:t>
      </w:r>
      <w:r w:rsidR="0033500E">
        <w:rPr>
          <w:rFonts w:ascii="Times New Roman" w:hAnsi="Times New Roman" w:cs="Times New Roman"/>
          <w:sz w:val="24"/>
          <w:szCs w:val="24"/>
        </w:rPr>
        <w:t>ы</w:t>
      </w:r>
      <w:r w:rsidR="0033500E" w:rsidRPr="000E2666">
        <w:rPr>
          <w:rFonts w:ascii="Times New Roman" w:hAnsi="Times New Roman" w:cs="Times New Roman"/>
          <w:sz w:val="24"/>
          <w:szCs w:val="24"/>
        </w:rPr>
        <w:t>.</w:t>
      </w:r>
    </w:p>
    <w:p w14:paraId="703BDB5A" w14:textId="77777777" w:rsidR="007D2835" w:rsidRPr="0033500E" w:rsidRDefault="007D2835" w:rsidP="007D28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E">
        <w:rPr>
          <w:rFonts w:ascii="Times New Roman" w:hAnsi="Times New Roman" w:cs="Times New Roman"/>
          <w:sz w:val="24"/>
          <w:szCs w:val="24"/>
        </w:rPr>
        <w:t>4. Опубликовать настоящее решение в информационном бюллетене.</w:t>
      </w:r>
    </w:p>
    <w:p w14:paraId="435AF5DE" w14:textId="77777777" w:rsidR="007D2835" w:rsidRDefault="007D2835" w:rsidP="007D2835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00E">
        <w:rPr>
          <w:rFonts w:ascii="Times New Roman" w:hAnsi="Times New Roman" w:cs="Times New Roman"/>
          <w:sz w:val="24"/>
          <w:szCs w:val="24"/>
        </w:rPr>
        <w:t xml:space="preserve">  5. Решение вступает в силу со дня его официального</w:t>
      </w:r>
      <w:r w:rsidRPr="000E2666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14:paraId="13972E54" w14:textId="77777777" w:rsidR="00F3231C" w:rsidRDefault="00F3231C">
      <w:pPr>
        <w:rPr>
          <w:rFonts w:ascii="Times New Roman" w:hAnsi="Times New Roman" w:cs="Times New Roman"/>
          <w:sz w:val="24"/>
          <w:szCs w:val="24"/>
        </w:rPr>
      </w:pPr>
    </w:p>
    <w:p w14:paraId="29D8F67A" w14:textId="77777777" w:rsidR="00F3231C" w:rsidRDefault="00F3231C">
      <w:pPr>
        <w:rPr>
          <w:rFonts w:ascii="Times New Roman" w:hAnsi="Times New Roman" w:cs="Times New Roman"/>
          <w:sz w:val="24"/>
          <w:szCs w:val="24"/>
        </w:rPr>
        <w:sectPr w:rsidR="00F3231C" w:rsidSect="00F3231C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03747560" w14:textId="77777777" w:rsidR="00F3231C" w:rsidRPr="00F3231C" w:rsidRDefault="00F3231C" w:rsidP="00F3231C">
      <w:pPr>
        <w:jc w:val="right"/>
        <w:rPr>
          <w:rFonts w:ascii="Times New Roman" w:hAnsi="Times New Roman" w:cs="Times New Roman"/>
          <w:sz w:val="24"/>
          <w:szCs w:val="24"/>
        </w:rPr>
      </w:pPr>
      <w:r w:rsidRPr="00F3231C">
        <w:rPr>
          <w:rFonts w:ascii="Times New Roman" w:hAnsi="Times New Roman" w:cs="Times New Roman"/>
          <w:sz w:val="24"/>
          <w:szCs w:val="24"/>
        </w:rPr>
        <w:t>Председатель Знаменской сельской думы                                                                            _____________________</w:t>
      </w:r>
      <w:r w:rsidR="00660166">
        <w:rPr>
          <w:rFonts w:ascii="Times New Roman" w:hAnsi="Times New Roman" w:cs="Times New Roman"/>
          <w:sz w:val="24"/>
          <w:szCs w:val="24"/>
        </w:rPr>
        <w:t>В.В. Дудина</w:t>
      </w:r>
    </w:p>
    <w:p w14:paraId="25C78931" w14:textId="77777777"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</w:pPr>
    </w:p>
    <w:p w14:paraId="72E6E1CF" w14:textId="77777777"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</w:pPr>
      <w:r w:rsidRPr="00F3231C">
        <w:rPr>
          <w:rFonts w:ascii="Times New Roman" w:hAnsi="Times New Roman" w:cs="Times New Roman"/>
          <w:sz w:val="24"/>
          <w:szCs w:val="24"/>
        </w:rPr>
        <w:t xml:space="preserve">Глава Знаменского сельского поселения   </w:t>
      </w:r>
    </w:p>
    <w:p w14:paraId="1E71A734" w14:textId="784E87F5" w:rsidR="00F3231C" w:rsidRPr="00F3231C" w:rsidRDefault="00F3231C" w:rsidP="00F3231C">
      <w:pPr>
        <w:rPr>
          <w:rFonts w:ascii="Times New Roman" w:hAnsi="Times New Roman" w:cs="Times New Roman"/>
          <w:sz w:val="24"/>
          <w:szCs w:val="24"/>
        </w:rPr>
        <w:sectPr w:rsidR="00F3231C" w:rsidRPr="00F3231C" w:rsidSect="000A6880">
          <w:type w:val="continuous"/>
          <w:pgSz w:w="11906" w:h="16838"/>
          <w:pgMar w:top="940" w:right="794" w:bottom="776" w:left="1644" w:header="709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60166">
        <w:rPr>
          <w:rFonts w:ascii="Times New Roman" w:hAnsi="Times New Roman" w:cs="Times New Roman"/>
          <w:sz w:val="24"/>
          <w:szCs w:val="24"/>
        </w:rPr>
        <w:t>А.Н. Шурыг</w:t>
      </w:r>
      <w:r w:rsidR="00E14353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</w:p>
    <w:p w14:paraId="09284A0A" w14:textId="77777777" w:rsidR="00862E52" w:rsidRPr="000E2666" w:rsidRDefault="00862E52" w:rsidP="00F3231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62E52" w:rsidRPr="000E2666" w:rsidSect="00F3231C">
      <w:type w:val="continuous"/>
      <w:pgSz w:w="11906" w:h="16838"/>
      <w:pgMar w:top="42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A1"/>
    <w:rsid w:val="000123A9"/>
    <w:rsid w:val="000E2666"/>
    <w:rsid w:val="0010408A"/>
    <w:rsid w:val="001163B7"/>
    <w:rsid w:val="00124239"/>
    <w:rsid w:val="001C6DE6"/>
    <w:rsid w:val="001D1D50"/>
    <w:rsid w:val="00246AAC"/>
    <w:rsid w:val="00281660"/>
    <w:rsid w:val="00297A5F"/>
    <w:rsid w:val="0033500E"/>
    <w:rsid w:val="00376DD8"/>
    <w:rsid w:val="00452967"/>
    <w:rsid w:val="004838E5"/>
    <w:rsid w:val="00493390"/>
    <w:rsid w:val="00580D1F"/>
    <w:rsid w:val="005A527E"/>
    <w:rsid w:val="00660166"/>
    <w:rsid w:val="0070036F"/>
    <w:rsid w:val="007A0361"/>
    <w:rsid w:val="007D2835"/>
    <w:rsid w:val="007F7B15"/>
    <w:rsid w:val="00830CF2"/>
    <w:rsid w:val="00861228"/>
    <w:rsid w:val="00862E52"/>
    <w:rsid w:val="00893F7B"/>
    <w:rsid w:val="00941FA1"/>
    <w:rsid w:val="00966EE9"/>
    <w:rsid w:val="00A16BD6"/>
    <w:rsid w:val="00B00194"/>
    <w:rsid w:val="00BD2817"/>
    <w:rsid w:val="00C134D3"/>
    <w:rsid w:val="00CE677B"/>
    <w:rsid w:val="00D63FF0"/>
    <w:rsid w:val="00D65133"/>
    <w:rsid w:val="00E14353"/>
    <w:rsid w:val="00E81173"/>
    <w:rsid w:val="00ED5EAA"/>
    <w:rsid w:val="00F3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C602"/>
  <w15:docId w15:val="{C91D5E88-E674-4900-8843-AE3B63A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F2"/>
  </w:style>
  <w:style w:type="paragraph" w:styleId="1">
    <w:name w:val="heading 1"/>
    <w:basedOn w:val="a"/>
    <w:next w:val="a"/>
    <w:link w:val="10"/>
    <w:qFormat/>
    <w:rsid w:val="00941FA1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941FA1"/>
    <w:pPr>
      <w:keepNext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FA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41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8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dc:description/>
  <cp:lastModifiedBy>User</cp:lastModifiedBy>
  <cp:revision>2</cp:revision>
  <cp:lastPrinted>2021-02-05T02:27:00Z</cp:lastPrinted>
  <dcterms:created xsi:type="dcterms:W3CDTF">2024-12-24T05:14:00Z</dcterms:created>
  <dcterms:modified xsi:type="dcterms:W3CDTF">2024-12-24T05:14:00Z</dcterms:modified>
</cp:coreProperties>
</file>